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F66D95" w14:textId="0881E878" w:rsidR="00322AB8" w:rsidRPr="00322AB8" w:rsidRDefault="00322AB8" w:rsidP="00322AB8">
      <w:pPr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322AB8">
        <w:rPr>
          <w:rFonts w:ascii="Times New Roman" w:hAnsi="Times New Roman" w:cs="Times New Roman"/>
          <w:b/>
          <w:bCs/>
          <w:sz w:val="36"/>
          <w:szCs w:val="36"/>
        </w:rPr>
        <w:t>A Regionális Kutatás Etikai Bizottság által jóváhagyott szakdolgozati és TDK témák 202</w:t>
      </w:r>
      <w:r w:rsidR="00094E2E">
        <w:rPr>
          <w:rFonts w:ascii="Times New Roman" w:hAnsi="Times New Roman" w:cs="Times New Roman"/>
          <w:b/>
          <w:bCs/>
          <w:sz w:val="36"/>
          <w:szCs w:val="36"/>
        </w:rPr>
        <w:t>6</w:t>
      </w:r>
      <w:r w:rsidRPr="00322AB8">
        <w:rPr>
          <w:rFonts w:ascii="Times New Roman" w:hAnsi="Times New Roman" w:cs="Times New Roman"/>
          <w:b/>
          <w:bCs/>
          <w:sz w:val="36"/>
          <w:szCs w:val="36"/>
        </w:rPr>
        <w:t>/202</w:t>
      </w:r>
      <w:r w:rsidR="00094E2E">
        <w:rPr>
          <w:rFonts w:ascii="Times New Roman" w:hAnsi="Times New Roman" w:cs="Times New Roman"/>
          <w:b/>
          <w:bCs/>
          <w:sz w:val="36"/>
          <w:szCs w:val="36"/>
        </w:rPr>
        <w:t>7</w:t>
      </w:r>
      <w:r w:rsidRPr="00322AB8">
        <w:rPr>
          <w:rFonts w:ascii="Times New Roman" w:hAnsi="Times New Roman" w:cs="Times New Roman"/>
          <w:b/>
          <w:bCs/>
          <w:sz w:val="36"/>
          <w:szCs w:val="36"/>
        </w:rPr>
        <w:t>. tanév</w:t>
      </w:r>
    </w:p>
    <w:p w14:paraId="566EF1FD" w14:textId="77777777" w:rsidR="00322AB8" w:rsidRDefault="00322AB8"/>
    <w:p w14:paraId="0A2B0F4B" w14:textId="44C39D01" w:rsidR="00A85015" w:rsidRDefault="00322AB8" w:rsidP="00322AB8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322AB8">
        <w:rPr>
          <w:rFonts w:ascii="Times New Roman" w:hAnsi="Times New Roman" w:cs="Times New Roman"/>
          <w:b/>
          <w:bCs/>
          <w:sz w:val="32"/>
          <w:szCs w:val="32"/>
        </w:rPr>
        <w:t>Szakvédőnő M</w:t>
      </w:r>
      <w:r w:rsidR="0083144B">
        <w:rPr>
          <w:rFonts w:ascii="Times New Roman" w:hAnsi="Times New Roman" w:cs="Times New Roman"/>
          <w:b/>
          <w:bCs/>
          <w:sz w:val="32"/>
          <w:szCs w:val="32"/>
        </w:rPr>
        <w:t>S</w:t>
      </w:r>
      <w:r w:rsidRPr="00322AB8">
        <w:rPr>
          <w:rFonts w:ascii="Times New Roman" w:hAnsi="Times New Roman" w:cs="Times New Roman"/>
          <w:b/>
          <w:bCs/>
          <w:sz w:val="32"/>
          <w:szCs w:val="32"/>
        </w:rPr>
        <w:t>c</w:t>
      </w:r>
      <w:r w:rsidR="004011ED">
        <w:rPr>
          <w:rFonts w:ascii="Times New Roman" w:hAnsi="Times New Roman" w:cs="Times New Roman"/>
          <w:b/>
          <w:bCs/>
          <w:sz w:val="32"/>
          <w:szCs w:val="32"/>
        </w:rPr>
        <w:t>.</w:t>
      </w:r>
      <w:r w:rsidRPr="00322AB8">
        <w:rPr>
          <w:rFonts w:ascii="Times New Roman" w:hAnsi="Times New Roman" w:cs="Times New Roman"/>
          <w:b/>
          <w:bCs/>
          <w:sz w:val="32"/>
          <w:szCs w:val="32"/>
        </w:rPr>
        <w:t xml:space="preserve"> képzés</w:t>
      </w:r>
    </w:p>
    <w:p w14:paraId="4822806F" w14:textId="77777777" w:rsidR="004011ED" w:rsidRDefault="004011ED" w:rsidP="004011ED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8CC46E4" w14:textId="042986BC" w:rsidR="004011ED" w:rsidRDefault="004011ED" w:rsidP="00C04056">
      <w:pPr>
        <w:shd w:val="clear" w:color="auto" w:fill="D0CECE" w:themeFill="background2" w:themeFillShade="E6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011ED">
        <w:rPr>
          <w:rFonts w:ascii="Times New Roman" w:hAnsi="Times New Roman" w:cs="Times New Roman"/>
          <w:b/>
          <w:bCs/>
          <w:sz w:val="24"/>
          <w:szCs w:val="24"/>
        </w:rPr>
        <w:t>ALKALMAZOTT EGÉSZSÉGTUDOMÁNYOK INTÉZETE</w:t>
      </w:r>
    </w:p>
    <w:p w14:paraId="3C3B1885" w14:textId="77777777" w:rsidR="004011ED" w:rsidRPr="004011ED" w:rsidRDefault="004011ED" w:rsidP="004011ED">
      <w:pPr>
        <w:pBdr>
          <w:bottom w:val="single" w:sz="4" w:space="1" w:color="auto"/>
        </w:pBd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011ED">
        <w:rPr>
          <w:rFonts w:ascii="Times New Roman" w:hAnsi="Times New Roman" w:cs="Times New Roman"/>
          <w:b/>
          <w:bCs/>
          <w:sz w:val="24"/>
          <w:szCs w:val="24"/>
        </w:rPr>
        <w:t xml:space="preserve">Dr. Kiss-Tóth Emőke </w:t>
      </w:r>
      <w:r w:rsidRPr="004011ED">
        <w:rPr>
          <w:rFonts w:ascii="Times New Roman" w:hAnsi="Times New Roman" w:cs="Times New Roman"/>
          <w:sz w:val="24"/>
          <w:szCs w:val="24"/>
        </w:rPr>
        <w:t xml:space="preserve">dékán, főiskolai tanár </w:t>
      </w:r>
    </w:p>
    <w:p w14:paraId="42288BD8" w14:textId="77777777" w:rsidR="004011ED" w:rsidRDefault="004011ED" w:rsidP="004011ED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011ED">
        <w:rPr>
          <w:rFonts w:ascii="Times New Roman" w:hAnsi="Times New Roman" w:cs="Times New Roman"/>
          <w:sz w:val="24"/>
          <w:szCs w:val="24"/>
        </w:rPr>
        <w:t>Pályaszocializációs értékek vizsgálata az egészségtudományi képzésben résztvevő hallgatók körében</w:t>
      </w:r>
    </w:p>
    <w:p w14:paraId="76F53F17" w14:textId="77777777" w:rsidR="004011ED" w:rsidRDefault="004011ED" w:rsidP="004011E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FBCE5D8" w14:textId="77777777" w:rsidR="004011ED" w:rsidRDefault="004011ED" w:rsidP="00C04056">
      <w:pPr>
        <w:shd w:val="clear" w:color="auto" w:fill="E7E6E6" w:themeFill="background2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011ED">
        <w:rPr>
          <w:rFonts w:ascii="Times New Roman" w:hAnsi="Times New Roman" w:cs="Times New Roman"/>
          <w:b/>
          <w:bCs/>
          <w:sz w:val="24"/>
          <w:szCs w:val="24"/>
        </w:rPr>
        <w:t>PREVENTÍVEGÉSZSÉGTUDOMÁNYIINTÉZETI TANSZÉK</w:t>
      </w:r>
    </w:p>
    <w:p w14:paraId="052D0C9F" w14:textId="77777777" w:rsidR="004011ED" w:rsidRDefault="004011ED" w:rsidP="004011ED">
      <w:p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5A1944E5" w14:textId="77777777" w:rsidR="004011ED" w:rsidRPr="004011ED" w:rsidRDefault="004011ED" w:rsidP="004011ED">
      <w:pPr>
        <w:pBdr>
          <w:bottom w:val="single" w:sz="4" w:space="1" w:color="auto"/>
        </w:pBd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011ED">
        <w:rPr>
          <w:rFonts w:ascii="Times New Roman" w:hAnsi="Times New Roman" w:cs="Times New Roman"/>
          <w:b/>
          <w:bCs/>
          <w:sz w:val="24"/>
          <w:szCs w:val="24"/>
        </w:rPr>
        <w:t xml:space="preserve">Blaskóné Kozma Dóra </w:t>
      </w:r>
      <w:r w:rsidRPr="004011ED">
        <w:rPr>
          <w:rFonts w:ascii="Times New Roman" w:hAnsi="Times New Roman" w:cs="Times New Roman"/>
          <w:sz w:val="24"/>
          <w:szCs w:val="24"/>
        </w:rPr>
        <w:t>mestertanár</w:t>
      </w:r>
    </w:p>
    <w:p w14:paraId="1674E148" w14:textId="77777777" w:rsidR="004011ED" w:rsidRPr="004011ED" w:rsidRDefault="004011ED" w:rsidP="004011ED">
      <w:pPr>
        <w:numPr>
          <w:ilvl w:val="0"/>
          <w:numId w:val="2"/>
        </w:num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011ED">
        <w:rPr>
          <w:rFonts w:ascii="Times New Roman" w:hAnsi="Times New Roman" w:cs="Times New Roman"/>
          <w:sz w:val="24"/>
          <w:szCs w:val="24"/>
        </w:rPr>
        <w:t>Védőnői kompetenciák</w:t>
      </w:r>
    </w:p>
    <w:p w14:paraId="1CF343B3" w14:textId="77777777" w:rsidR="004011ED" w:rsidRPr="004011ED" w:rsidRDefault="004011ED" w:rsidP="004011ED">
      <w:pPr>
        <w:numPr>
          <w:ilvl w:val="0"/>
          <w:numId w:val="2"/>
        </w:num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011ED">
        <w:rPr>
          <w:rFonts w:ascii="Times New Roman" w:hAnsi="Times New Roman" w:cs="Times New Roman"/>
          <w:sz w:val="24"/>
          <w:szCs w:val="24"/>
        </w:rPr>
        <w:t>A Védőnői Szolgálattal kapcsolatos elvásáros és elégedettségek</w:t>
      </w:r>
    </w:p>
    <w:p w14:paraId="3B78FAE0" w14:textId="77777777" w:rsidR="004011ED" w:rsidRPr="004011ED" w:rsidRDefault="004011ED" w:rsidP="004011ED">
      <w:pPr>
        <w:numPr>
          <w:ilvl w:val="0"/>
          <w:numId w:val="2"/>
        </w:num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011ED">
        <w:rPr>
          <w:rFonts w:ascii="Times New Roman" w:hAnsi="Times New Roman" w:cs="Times New Roman"/>
          <w:sz w:val="24"/>
          <w:szCs w:val="24"/>
        </w:rPr>
        <w:t>A gondozottak egészségmagatartásának, életmódszokásainak feltérképezése</w:t>
      </w:r>
    </w:p>
    <w:p w14:paraId="2B3D3CD7" w14:textId="77777777" w:rsidR="004011ED" w:rsidRPr="004011ED" w:rsidRDefault="004011ED" w:rsidP="004011ED">
      <w:pPr>
        <w:numPr>
          <w:ilvl w:val="0"/>
          <w:numId w:val="2"/>
        </w:num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011ED">
        <w:rPr>
          <w:rFonts w:ascii="Times New Roman" w:hAnsi="Times New Roman" w:cs="Times New Roman"/>
          <w:sz w:val="24"/>
          <w:szCs w:val="24"/>
        </w:rPr>
        <w:t>. Életkorhoz kötött szűrések a védőnői munkában</w:t>
      </w:r>
    </w:p>
    <w:p w14:paraId="391CD480" w14:textId="77777777" w:rsidR="004011ED" w:rsidRDefault="004011ED" w:rsidP="004011ED">
      <w:pPr>
        <w:numPr>
          <w:ilvl w:val="0"/>
          <w:numId w:val="2"/>
        </w:num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011ED">
        <w:rPr>
          <w:rFonts w:ascii="Times New Roman" w:hAnsi="Times New Roman" w:cs="Times New Roman"/>
          <w:sz w:val="24"/>
          <w:szCs w:val="24"/>
        </w:rPr>
        <w:t>Népegészségügyi szempontból kiemelt betegségek szűrése a védőnői gyakorlatban</w:t>
      </w:r>
    </w:p>
    <w:p w14:paraId="65EB7AAF" w14:textId="77777777" w:rsidR="004011ED" w:rsidRDefault="004011ED" w:rsidP="004011ED">
      <w:pPr>
        <w:numPr>
          <w:ilvl w:val="0"/>
          <w:numId w:val="2"/>
        </w:num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011ED">
        <w:rPr>
          <w:rFonts w:ascii="Times New Roman" w:hAnsi="Times New Roman" w:cs="Times New Roman"/>
          <w:sz w:val="24"/>
          <w:szCs w:val="24"/>
        </w:rPr>
        <w:t>A védőnői munka új módszerei</w:t>
      </w:r>
    </w:p>
    <w:p w14:paraId="0DEF4FC2" w14:textId="3BDB44CF" w:rsidR="004011ED" w:rsidRPr="004011ED" w:rsidRDefault="004011ED" w:rsidP="004011ED">
      <w:pPr>
        <w:numPr>
          <w:ilvl w:val="0"/>
          <w:numId w:val="2"/>
        </w:num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011ED">
        <w:rPr>
          <w:rFonts w:ascii="Times New Roman" w:hAnsi="Times New Roman" w:cs="Times New Roman"/>
          <w:sz w:val="24"/>
          <w:szCs w:val="24"/>
        </w:rPr>
        <w:t>A védőnők pályakövetése</w:t>
      </w:r>
    </w:p>
    <w:p w14:paraId="09DEF4F1" w14:textId="77777777" w:rsidR="004011ED" w:rsidRPr="004011ED" w:rsidRDefault="004011ED" w:rsidP="004011ED">
      <w:p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726405E" w14:textId="77777777" w:rsidR="004011ED" w:rsidRPr="004011ED" w:rsidRDefault="004011ED" w:rsidP="004011ED">
      <w:pPr>
        <w:pBdr>
          <w:bottom w:val="single" w:sz="4" w:space="1" w:color="auto"/>
        </w:pBd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011ED">
        <w:rPr>
          <w:rFonts w:ascii="Times New Roman" w:hAnsi="Times New Roman" w:cs="Times New Roman"/>
          <w:b/>
          <w:bCs/>
          <w:sz w:val="24"/>
          <w:szCs w:val="24"/>
        </w:rPr>
        <w:t>Dr. Gyulai Anikó</w:t>
      </w:r>
      <w:r w:rsidRPr="004011ED">
        <w:rPr>
          <w:rFonts w:ascii="Times New Roman" w:hAnsi="Times New Roman" w:cs="Times New Roman"/>
          <w:sz w:val="24"/>
          <w:szCs w:val="24"/>
        </w:rPr>
        <w:t xml:space="preserve"> dékánhelyettes, egyetemi docens</w:t>
      </w:r>
    </w:p>
    <w:p w14:paraId="61800101" w14:textId="55297720" w:rsidR="004011ED" w:rsidRDefault="00B72C01" w:rsidP="00973E2F">
      <w:pPr>
        <w:numPr>
          <w:ilvl w:val="0"/>
          <w:numId w:val="4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72C01">
        <w:rPr>
          <w:rFonts w:ascii="Times New Roman" w:hAnsi="Times New Roman" w:cs="Times New Roman"/>
          <w:sz w:val="24"/>
          <w:szCs w:val="24"/>
        </w:rPr>
        <w:t>Az alapellátás szerepe a népegészségügyi célú emlő szűrővizsgálat hatékonyságának növelésében</w:t>
      </w:r>
    </w:p>
    <w:p w14:paraId="552C6759" w14:textId="08D4F5A2" w:rsidR="00B72C01" w:rsidRDefault="00EB52E6" w:rsidP="00973E2F">
      <w:pPr>
        <w:numPr>
          <w:ilvl w:val="0"/>
          <w:numId w:val="4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B52E6">
        <w:rPr>
          <w:rFonts w:ascii="Times New Roman" w:hAnsi="Times New Roman" w:cs="Times New Roman"/>
          <w:sz w:val="24"/>
          <w:szCs w:val="24"/>
        </w:rPr>
        <w:t>Az alapellátás szerepe a népegészségügyi célú méhnyak szűrővizsgálat hatékonyságának növelésében</w:t>
      </w:r>
    </w:p>
    <w:p w14:paraId="22BC54DA" w14:textId="1DA345F1" w:rsidR="00973E2F" w:rsidRPr="004011ED" w:rsidRDefault="00973E2F" w:rsidP="00973E2F">
      <w:pPr>
        <w:numPr>
          <w:ilvl w:val="0"/>
          <w:numId w:val="4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73E2F">
        <w:rPr>
          <w:rFonts w:ascii="Times New Roman" w:hAnsi="Times New Roman" w:cs="Times New Roman"/>
          <w:sz w:val="24"/>
          <w:szCs w:val="24"/>
        </w:rPr>
        <w:t>Iskoláskorúak egészségi állapotának és egészségmagatartásának vizsgálata</w:t>
      </w:r>
    </w:p>
    <w:p w14:paraId="2F35AA13" w14:textId="1076183B" w:rsidR="004011ED" w:rsidRPr="004011ED" w:rsidRDefault="00973E2F" w:rsidP="00973E2F">
      <w:pPr>
        <w:numPr>
          <w:ilvl w:val="0"/>
          <w:numId w:val="4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73E2F">
        <w:rPr>
          <w:rFonts w:ascii="Times New Roman" w:hAnsi="Times New Roman" w:cs="Times New Roman"/>
          <w:sz w:val="24"/>
          <w:szCs w:val="24"/>
        </w:rPr>
        <w:t>A védőnő szerepe a megrázott gyermek szindróma (</w:t>
      </w:r>
      <w:proofErr w:type="spellStart"/>
      <w:r w:rsidRPr="00973E2F">
        <w:rPr>
          <w:rFonts w:ascii="Times New Roman" w:hAnsi="Times New Roman" w:cs="Times New Roman"/>
          <w:sz w:val="24"/>
          <w:szCs w:val="24"/>
        </w:rPr>
        <w:t>Shaken</w:t>
      </w:r>
      <w:proofErr w:type="spellEnd"/>
      <w:r w:rsidRPr="00973E2F">
        <w:rPr>
          <w:rFonts w:ascii="Times New Roman" w:hAnsi="Times New Roman" w:cs="Times New Roman"/>
          <w:sz w:val="24"/>
          <w:szCs w:val="24"/>
        </w:rPr>
        <w:t xml:space="preserve"> Baby </w:t>
      </w:r>
      <w:proofErr w:type="spellStart"/>
      <w:r w:rsidRPr="00973E2F">
        <w:rPr>
          <w:rFonts w:ascii="Times New Roman" w:hAnsi="Times New Roman" w:cs="Times New Roman"/>
          <w:sz w:val="24"/>
          <w:szCs w:val="24"/>
        </w:rPr>
        <w:t>Syndrome</w:t>
      </w:r>
      <w:proofErr w:type="spellEnd"/>
      <w:r w:rsidRPr="00973E2F">
        <w:rPr>
          <w:rFonts w:ascii="Times New Roman" w:hAnsi="Times New Roman" w:cs="Times New Roman"/>
          <w:sz w:val="24"/>
          <w:szCs w:val="24"/>
        </w:rPr>
        <w:t>, SBS) megelőzésében</w:t>
      </w:r>
    </w:p>
    <w:p w14:paraId="38CA6468" w14:textId="77777777" w:rsidR="004011ED" w:rsidRPr="004011ED" w:rsidRDefault="004011ED" w:rsidP="00973E2F">
      <w:pPr>
        <w:numPr>
          <w:ilvl w:val="0"/>
          <w:numId w:val="4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011ED">
        <w:rPr>
          <w:rFonts w:ascii="Times New Roman" w:hAnsi="Times New Roman" w:cs="Times New Roman"/>
          <w:sz w:val="24"/>
          <w:szCs w:val="24"/>
        </w:rPr>
        <w:t>Hátrányos helyzetű lakosság egészségfelmérése, egészségi állapotuk javításának lehetőségei</w:t>
      </w:r>
    </w:p>
    <w:p w14:paraId="477ACAE3" w14:textId="77777777" w:rsidR="004011ED" w:rsidRPr="004011ED" w:rsidRDefault="004011ED" w:rsidP="00973E2F">
      <w:pPr>
        <w:numPr>
          <w:ilvl w:val="0"/>
          <w:numId w:val="4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011ED">
        <w:rPr>
          <w:rFonts w:ascii="Times New Roman" w:hAnsi="Times New Roman" w:cs="Times New Roman"/>
          <w:sz w:val="24"/>
          <w:szCs w:val="24"/>
        </w:rPr>
        <w:t>A komplex szemléletű iskolai egészségfejlesztési programok tervezése, hatékonyságának mérése</w:t>
      </w:r>
    </w:p>
    <w:p w14:paraId="4CC64FE3" w14:textId="77777777" w:rsidR="004011ED" w:rsidRDefault="004011ED" w:rsidP="00973E2F">
      <w:pPr>
        <w:numPr>
          <w:ilvl w:val="0"/>
          <w:numId w:val="4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011ED">
        <w:rPr>
          <w:rFonts w:ascii="Times New Roman" w:hAnsi="Times New Roman" w:cs="Times New Roman"/>
          <w:sz w:val="24"/>
          <w:szCs w:val="24"/>
        </w:rPr>
        <w:t>Kortárs oktatás lehetőségei az iskolai egészségfejlesztésben</w:t>
      </w:r>
    </w:p>
    <w:p w14:paraId="4D679443" w14:textId="77777777" w:rsidR="004011ED" w:rsidRDefault="004011ED" w:rsidP="004011ED">
      <w:p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75AD4A8" w14:textId="77777777" w:rsidR="004011ED" w:rsidRPr="004011ED" w:rsidRDefault="004011ED" w:rsidP="004011ED">
      <w:pPr>
        <w:pBdr>
          <w:bottom w:val="single" w:sz="4" w:space="1" w:color="auto"/>
        </w:pBd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011ED">
        <w:rPr>
          <w:rFonts w:ascii="Times New Roman" w:hAnsi="Times New Roman" w:cs="Times New Roman"/>
          <w:b/>
          <w:bCs/>
          <w:sz w:val="24"/>
          <w:szCs w:val="24"/>
        </w:rPr>
        <w:t>Hankóczyné Domonkos Judit</w:t>
      </w:r>
      <w:r w:rsidRPr="004011ED">
        <w:rPr>
          <w:rFonts w:ascii="Times New Roman" w:hAnsi="Times New Roman" w:cs="Times New Roman"/>
          <w:sz w:val="24"/>
          <w:szCs w:val="24"/>
        </w:rPr>
        <w:t xml:space="preserve"> mestertanár</w:t>
      </w:r>
    </w:p>
    <w:p w14:paraId="429CF837" w14:textId="77777777" w:rsidR="004011ED" w:rsidRPr="004011ED" w:rsidRDefault="004011ED" w:rsidP="004011ED">
      <w:pPr>
        <w:numPr>
          <w:ilvl w:val="0"/>
          <w:numId w:val="5"/>
        </w:num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0" w:name="_Hlk146373802"/>
      <w:r w:rsidRPr="004011ED">
        <w:rPr>
          <w:rFonts w:ascii="Times New Roman" w:hAnsi="Times New Roman" w:cs="Times New Roman"/>
          <w:sz w:val="24"/>
          <w:szCs w:val="24"/>
        </w:rPr>
        <w:t>Védőnői kompetenciák</w:t>
      </w:r>
    </w:p>
    <w:p w14:paraId="1AEB1EE3" w14:textId="77777777" w:rsidR="004011ED" w:rsidRPr="004011ED" w:rsidRDefault="004011ED" w:rsidP="004011ED">
      <w:pPr>
        <w:numPr>
          <w:ilvl w:val="0"/>
          <w:numId w:val="5"/>
        </w:num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011ED">
        <w:rPr>
          <w:rFonts w:ascii="Times New Roman" w:hAnsi="Times New Roman" w:cs="Times New Roman"/>
          <w:sz w:val="24"/>
          <w:szCs w:val="24"/>
        </w:rPr>
        <w:t>A Védőnői Szolgálattal kapcsolatos elvásáros és elégedettségek</w:t>
      </w:r>
    </w:p>
    <w:p w14:paraId="490CBA30" w14:textId="77777777" w:rsidR="004011ED" w:rsidRPr="004011ED" w:rsidRDefault="004011ED" w:rsidP="004011ED">
      <w:pPr>
        <w:numPr>
          <w:ilvl w:val="0"/>
          <w:numId w:val="5"/>
        </w:num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011ED">
        <w:rPr>
          <w:rFonts w:ascii="Times New Roman" w:hAnsi="Times New Roman" w:cs="Times New Roman"/>
          <w:sz w:val="24"/>
          <w:szCs w:val="24"/>
        </w:rPr>
        <w:t>A gondozottak egészségmagatartásának, életmódszokásainak feltérképezése</w:t>
      </w:r>
    </w:p>
    <w:p w14:paraId="5E76261E" w14:textId="18F1BCCD" w:rsidR="00A01B78" w:rsidRPr="004011ED" w:rsidRDefault="00A01B78" w:rsidP="004011ED">
      <w:pPr>
        <w:numPr>
          <w:ilvl w:val="0"/>
          <w:numId w:val="5"/>
        </w:num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01B78">
        <w:rPr>
          <w:rFonts w:ascii="Times New Roman" w:hAnsi="Times New Roman" w:cs="Times New Roman"/>
          <w:sz w:val="24"/>
          <w:szCs w:val="24"/>
        </w:rPr>
        <w:t>Védőnők pályakövetése</w:t>
      </w:r>
    </w:p>
    <w:p w14:paraId="73D5B5BF" w14:textId="77777777" w:rsidR="004011ED" w:rsidRDefault="004011ED" w:rsidP="004011ED">
      <w:pPr>
        <w:numPr>
          <w:ilvl w:val="0"/>
          <w:numId w:val="5"/>
        </w:num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011ED">
        <w:rPr>
          <w:rFonts w:ascii="Times New Roman" w:hAnsi="Times New Roman" w:cs="Times New Roman"/>
          <w:sz w:val="24"/>
          <w:szCs w:val="24"/>
        </w:rPr>
        <w:t>A védőnői munka új módszerei</w:t>
      </w:r>
    </w:p>
    <w:p w14:paraId="0F69B0A5" w14:textId="45328EF4" w:rsidR="0093146C" w:rsidRDefault="0093146C" w:rsidP="004011ED">
      <w:pPr>
        <w:numPr>
          <w:ilvl w:val="0"/>
          <w:numId w:val="5"/>
        </w:num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3146C">
        <w:rPr>
          <w:rFonts w:ascii="Times New Roman" w:hAnsi="Times New Roman" w:cs="Times New Roman"/>
          <w:sz w:val="24"/>
          <w:szCs w:val="24"/>
        </w:rPr>
        <w:t>Speciális gondozás és ellátás</w:t>
      </w:r>
    </w:p>
    <w:p w14:paraId="2DFEF7FF" w14:textId="35D73ACB" w:rsidR="0093146C" w:rsidRPr="004011ED" w:rsidRDefault="00DF72CF" w:rsidP="004011ED">
      <w:pPr>
        <w:numPr>
          <w:ilvl w:val="0"/>
          <w:numId w:val="5"/>
        </w:num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F72CF">
        <w:rPr>
          <w:rFonts w:ascii="Times New Roman" w:hAnsi="Times New Roman" w:cs="Times New Roman"/>
          <w:sz w:val="24"/>
          <w:szCs w:val="24"/>
        </w:rPr>
        <w:t>Életkorhoz kötött szűrések a védőnői munkában</w:t>
      </w:r>
    </w:p>
    <w:bookmarkEnd w:id="0"/>
    <w:p w14:paraId="064356D0" w14:textId="77777777" w:rsidR="004011ED" w:rsidRDefault="004011ED" w:rsidP="004011ED">
      <w:p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34E69AA" w14:textId="7A983133" w:rsidR="00345891" w:rsidRDefault="00345891" w:rsidP="004011ED">
      <w:p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D693483" w14:textId="77777777" w:rsidR="00F74EFC" w:rsidRDefault="00F74EFC" w:rsidP="00F74EFC">
      <w:pPr>
        <w:pBdr>
          <w:bottom w:val="single" w:sz="4" w:space="1" w:color="auto"/>
        </w:pBd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E7876">
        <w:rPr>
          <w:rFonts w:ascii="Times New Roman" w:hAnsi="Times New Roman" w:cs="Times New Roman"/>
          <w:b/>
          <w:bCs/>
          <w:sz w:val="24"/>
          <w:szCs w:val="24"/>
        </w:rPr>
        <w:lastRenderedPageBreak/>
        <w:t>Dr. Kós Gáborné</w:t>
      </w:r>
      <w:r>
        <w:rPr>
          <w:rFonts w:ascii="Times New Roman" w:hAnsi="Times New Roman" w:cs="Times New Roman"/>
          <w:sz w:val="24"/>
          <w:szCs w:val="24"/>
        </w:rPr>
        <w:t xml:space="preserve"> mestertanár</w:t>
      </w:r>
    </w:p>
    <w:p w14:paraId="481070BD" w14:textId="77777777" w:rsidR="00F74EFC" w:rsidRPr="00DE7876" w:rsidRDefault="00F74EFC" w:rsidP="00F74EFC">
      <w:pPr>
        <w:pStyle w:val="Listaszerbekezds"/>
        <w:numPr>
          <w:ilvl w:val="0"/>
          <w:numId w:val="17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E7876">
        <w:rPr>
          <w:rFonts w:ascii="Times New Roman" w:hAnsi="Times New Roman" w:cs="Times New Roman"/>
          <w:sz w:val="24"/>
          <w:szCs w:val="24"/>
        </w:rPr>
        <w:t>A szoptatással kapcsolatos információforrások és tévhitek vizsgálata a várandósok körében</w:t>
      </w:r>
    </w:p>
    <w:p w14:paraId="39C1D2E9" w14:textId="77777777" w:rsidR="00F74EFC" w:rsidRPr="00DE7876" w:rsidRDefault="00F74EFC" w:rsidP="00F74EFC">
      <w:pPr>
        <w:pStyle w:val="Listaszerbekezds"/>
        <w:numPr>
          <w:ilvl w:val="0"/>
          <w:numId w:val="17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E7876">
        <w:rPr>
          <w:rFonts w:ascii="Times New Roman" w:hAnsi="Times New Roman" w:cs="Times New Roman"/>
          <w:sz w:val="24"/>
          <w:szCs w:val="24"/>
        </w:rPr>
        <w:t>A társas támogatás szerepe a sikeres szoptatás kialakításában</w:t>
      </w:r>
    </w:p>
    <w:p w14:paraId="5BC4FCB9" w14:textId="77777777" w:rsidR="00F74EFC" w:rsidRPr="00DE7876" w:rsidRDefault="00F74EFC" w:rsidP="00F74EFC">
      <w:pPr>
        <w:pStyle w:val="Listaszerbekezds"/>
        <w:numPr>
          <w:ilvl w:val="0"/>
          <w:numId w:val="17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E7876">
        <w:rPr>
          <w:rFonts w:ascii="Times New Roman" w:hAnsi="Times New Roman" w:cs="Times New Roman"/>
          <w:sz w:val="24"/>
          <w:szCs w:val="24"/>
        </w:rPr>
        <w:t>A szoptatás, mint krízishelyzet: Nehézségekkel való megküzdési stratégiák</w:t>
      </w:r>
    </w:p>
    <w:p w14:paraId="2F203B5F" w14:textId="77777777" w:rsidR="00F74EFC" w:rsidRPr="00DE7876" w:rsidRDefault="00F74EFC" w:rsidP="00F74EFC">
      <w:pPr>
        <w:pStyle w:val="Listaszerbekezds"/>
        <w:numPr>
          <w:ilvl w:val="0"/>
          <w:numId w:val="17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E7876">
        <w:rPr>
          <w:rFonts w:ascii="Times New Roman" w:hAnsi="Times New Roman" w:cs="Times New Roman"/>
          <w:sz w:val="24"/>
          <w:szCs w:val="24"/>
        </w:rPr>
        <w:t>Védőnői tanácsadás szerepe a szoptatási sikerekben és a korai elválasztás megelőzésében</w:t>
      </w:r>
    </w:p>
    <w:p w14:paraId="02927026" w14:textId="77777777" w:rsidR="00F74EFC" w:rsidRPr="00DE7876" w:rsidRDefault="00F74EFC" w:rsidP="00F74EFC">
      <w:pPr>
        <w:pStyle w:val="Listaszerbekezds"/>
        <w:numPr>
          <w:ilvl w:val="0"/>
          <w:numId w:val="17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E7876">
        <w:rPr>
          <w:rFonts w:ascii="Times New Roman" w:hAnsi="Times New Roman" w:cs="Times New Roman"/>
          <w:sz w:val="24"/>
          <w:szCs w:val="24"/>
        </w:rPr>
        <w:t>A várandósok szoptatásra való felkészítésének hatékonysága és sikerességének vizsgálata a szoptató anyák körében</w:t>
      </w:r>
    </w:p>
    <w:p w14:paraId="46E523F7" w14:textId="77777777" w:rsidR="00F74EFC" w:rsidRPr="00DE7876" w:rsidRDefault="00F74EFC" w:rsidP="00F74EFC">
      <w:pPr>
        <w:pStyle w:val="Listaszerbekezds"/>
        <w:numPr>
          <w:ilvl w:val="0"/>
          <w:numId w:val="17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E7876">
        <w:rPr>
          <w:rFonts w:ascii="Times New Roman" w:hAnsi="Times New Roman" w:cs="Times New Roman"/>
          <w:sz w:val="24"/>
          <w:szCs w:val="24"/>
        </w:rPr>
        <w:t>Csecsemőkori táplálási zavarok, szoptatási nehézségek: A védőnő felismerési és intervenciós lehetőségei</w:t>
      </w:r>
    </w:p>
    <w:p w14:paraId="5FA1A37B" w14:textId="77777777" w:rsidR="00F74EFC" w:rsidRPr="00DE7876" w:rsidRDefault="00F74EFC" w:rsidP="00F74EFC">
      <w:pPr>
        <w:pStyle w:val="Listaszerbekezds"/>
        <w:numPr>
          <w:ilvl w:val="0"/>
          <w:numId w:val="17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E7876">
        <w:rPr>
          <w:rFonts w:ascii="Times New Roman" w:hAnsi="Times New Roman" w:cs="Times New Roman"/>
          <w:sz w:val="24"/>
          <w:szCs w:val="24"/>
        </w:rPr>
        <w:t xml:space="preserve">A </w:t>
      </w:r>
      <w:proofErr w:type="spellStart"/>
      <w:r w:rsidRPr="00DE7876">
        <w:rPr>
          <w:rFonts w:ascii="Times New Roman" w:hAnsi="Times New Roman" w:cs="Times New Roman"/>
          <w:sz w:val="24"/>
          <w:szCs w:val="24"/>
        </w:rPr>
        <w:t>rooming</w:t>
      </w:r>
      <w:proofErr w:type="spellEnd"/>
      <w:r w:rsidRPr="00DE7876">
        <w:rPr>
          <w:rFonts w:ascii="Times New Roman" w:hAnsi="Times New Roman" w:cs="Times New Roman"/>
          <w:sz w:val="24"/>
          <w:szCs w:val="24"/>
        </w:rPr>
        <w:t>-in rendszer és a korai bőr-bőr kontaktus hatása a szoptatásra az anyák szubjektív élményei alapján</w:t>
      </w:r>
    </w:p>
    <w:p w14:paraId="570993FA" w14:textId="77777777" w:rsidR="00F74EFC" w:rsidRPr="00DE7876" w:rsidRDefault="00F74EFC" w:rsidP="00F74EFC">
      <w:pPr>
        <w:pStyle w:val="Listaszerbekezds"/>
        <w:numPr>
          <w:ilvl w:val="0"/>
          <w:numId w:val="17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E7876">
        <w:rPr>
          <w:rFonts w:ascii="Times New Roman" w:hAnsi="Times New Roman" w:cs="Times New Roman"/>
          <w:sz w:val="24"/>
          <w:szCs w:val="24"/>
        </w:rPr>
        <w:t>A szoptatás, mint az anya-csecsemő korai kötődés megalapozója a védőnői gyakorlatban</w:t>
      </w:r>
    </w:p>
    <w:p w14:paraId="257EC60C" w14:textId="77777777" w:rsidR="00F74EFC" w:rsidRPr="00DE7876" w:rsidRDefault="00F74EFC" w:rsidP="00F74EFC">
      <w:pPr>
        <w:pStyle w:val="Listaszerbekezds"/>
        <w:numPr>
          <w:ilvl w:val="0"/>
          <w:numId w:val="17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E7876">
        <w:rPr>
          <w:rFonts w:ascii="Times New Roman" w:hAnsi="Times New Roman" w:cs="Times New Roman"/>
          <w:sz w:val="24"/>
          <w:szCs w:val="24"/>
        </w:rPr>
        <w:t>Szociális háttér és szoptatási szokások: A hátrányos helyzetű családok támogatásának sajátosságai a védőnői munkában</w:t>
      </w:r>
    </w:p>
    <w:p w14:paraId="0B80873D" w14:textId="77777777" w:rsidR="00F74EFC" w:rsidRPr="00DE7876" w:rsidRDefault="00F74EFC" w:rsidP="00F74EFC">
      <w:pPr>
        <w:pStyle w:val="Listaszerbekezds"/>
        <w:numPr>
          <w:ilvl w:val="0"/>
          <w:numId w:val="17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E7876">
        <w:rPr>
          <w:rFonts w:ascii="Times New Roman" w:hAnsi="Times New Roman" w:cs="Times New Roman"/>
          <w:sz w:val="24"/>
          <w:szCs w:val="24"/>
        </w:rPr>
        <w:t>Tévhitek és generációs minták a szoptatásban: A védőnő, mint hiteles információ forrás a családokban</w:t>
      </w:r>
    </w:p>
    <w:p w14:paraId="5CD0F092" w14:textId="77777777" w:rsidR="00F74EFC" w:rsidRPr="00DE7876" w:rsidRDefault="00F74EFC" w:rsidP="00F74EFC">
      <w:pPr>
        <w:pStyle w:val="Listaszerbekezds"/>
        <w:numPr>
          <w:ilvl w:val="0"/>
          <w:numId w:val="17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E7876">
        <w:rPr>
          <w:rFonts w:ascii="Times New Roman" w:hAnsi="Times New Roman" w:cs="Times New Roman"/>
          <w:sz w:val="24"/>
          <w:szCs w:val="24"/>
        </w:rPr>
        <w:t>Információszerzési források és azok hitelessége a szoptatási időszakban: A kismamák tájékozódási szokásai és a védőnői szerep</w:t>
      </w:r>
    </w:p>
    <w:p w14:paraId="56AA00D5" w14:textId="77777777" w:rsidR="00F74EFC" w:rsidRPr="00DE7876" w:rsidRDefault="00F74EFC" w:rsidP="00F74EFC">
      <w:pPr>
        <w:pStyle w:val="Listaszerbekezds"/>
        <w:numPr>
          <w:ilvl w:val="0"/>
          <w:numId w:val="17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E7876">
        <w:rPr>
          <w:rFonts w:ascii="Times New Roman" w:hAnsi="Times New Roman" w:cs="Times New Roman"/>
          <w:sz w:val="24"/>
          <w:szCs w:val="24"/>
        </w:rPr>
        <w:t>Kizárólagos szoptatás a 6 hónapos korig: A sikert befolyásoló tényezők a területi védőnői munkában</w:t>
      </w:r>
    </w:p>
    <w:p w14:paraId="52EEC584" w14:textId="77777777" w:rsidR="00F74EFC" w:rsidRPr="00DE7876" w:rsidRDefault="00F74EFC" w:rsidP="00F74EFC">
      <w:pPr>
        <w:pStyle w:val="Listaszerbekezds"/>
        <w:numPr>
          <w:ilvl w:val="0"/>
          <w:numId w:val="17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E7876">
        <w:rPr>
          <w:rFonts w:ascii="Times New Roman" w:hAnsi="Times New Roman" w:cs="Times New Roman"/>
          <w:sz w:val="24"/>
          <w:szCs w:val="24"/>
        </w:rPr>
        <w:t>Zavaró tényezők a laktációban: A cumi-, cumisüveg- és bimbóvédő-használat hatásai a védőnői gondozásban</w:t>
      </w:r>
    </w:p>
    <w:p w14:paraId="2D1C4680" w14:textId="77777777" w:rsidR="00F74EFC" w:rsidRPr="00DE7876" w:rsidRDefault="00F74EFC" w:rsidP="00F74EFC">
      <w:pPr>
        <w:pStyle w:val="Listaszerbekezds"/>
        <w:numPr>
          <w:ilvl w:val="0"/>
          <w:numId w:val="17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E7876">
        <w:rPr>
          <w:rFonts w:ascii="Times New Roman" w:hAnsi="Times New Roman" w:cs="Times New Roman"/>
          <w:sz w:val="24"/>
          <w:szCs w:val="24"/>
        </w:rPr>
        <w:t>Speciális igényű gyermekek szoptatásának támogatása a gyakorlatban</w:t>
      </w:r>
    </w:p>
    <w:p w14:paraId="30C96568" w14:textId="77777777" w:rsidR="00F74EFC" w:rsidRPr="00DE7876" w:rsidRDefault="00F74EFC" w:rsidP="00F74EFC">
      <w:pPr>
        <w:pStyle w:val="Listaszerbekezds"/>
        <w:numPr>
          <w:ilvl w:val="0"/>
          <w:numId w:val="17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E7876">
        <w:rPr>
          <w:rFonts w:ascii="Times New Roman" w:hAnsi="Times New Roman" w:cs="Times New Roman"/>
          <w:sz w:val="24"/>
          <w:szCs w:val="24"/>
        </w:rPr>
        <w:t>A hosszan tartó (kiterjesztett) szoptatás társadalmi megítélése és a védőnő szemléletformáló szerepe a családban</w:t>
      </w:r>
    </w:p>
    <w:p w14:paraId="4B64769A" w14:textId="77777777" w:rsidR="00F74EFC" w:rsidRDefault="00F74EFC" w:rsidP="004011ED">
      <w:p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417D0A7" w14:textId="77777777" w:rsidR="00932DB9" w:rsidRDefault="00932DB9" w:rsidP="00932DB9">
      <w:pPr>
        <w:pBdr>
          <w:bottom w:val="single" w:sz="4" w:space="1" w:color="auto"/>
        </w:pBd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Papp Gyöngyi </w:t>
      </w:r>
      <w:r>
        <w:rPr>
          <w:rFonts w:ascii="Times New Roman" w:hAnsi="Times New Roman" w:cs="Times New Roman"/>
          <w:sz w:val="24"/>
          <w:szCs w:val="24"/>
        </w:rPr>
        <w:t>mestertanár</w:t>
      </w:r>
    </w:p>
    <w:p w14:paraId="70AC5DEC" w14:textId="77777777" w:rsidR="00932DB9" w:rsidRDefault="00932DB9" w:rsidP="00932DB9">
      <w:pPr>
        <w:pStyle w:val="Listaszerbekezds"/>
        <w:numPr>
          <w:ilvl w:val="0"/>
          <w:numId w:val="18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02EA6">
        <w:rPr>
          <w:rFonts w:ascii="Times New Roman" w:hAnsi="Times New Roman" w:cs="Times New Roman"/>
          <w:sz w:val="24"/>
          <w:szCs w:val="24"/>
        </w:rPr>
        <w:t>A szülés körüli beavatkozások és a segítői kommunikáció hatása a szülésélményre</w:t>
      </w:r>
    </w:p>
    <w:p w14:paraId="1F9C1CF9" w14:textId="77777777" w:rsidR="00932DB9" w:rsidRDefault="00932DB9" w:rsidP="00932DB9">
      <w:pPr>
        <w:pStyle w:val="Listaszerbekezds"/>
        <w:numPr>
          <w:ilvl w:val="0"/>
          <w:numId w:val="18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97A10">
        <w:rPr>
          <w:rFonts w:ascii="Times New Roman" w:hAnsi="Times New Roman" w:cs="Times New Roman"/>
          <w:sz w:val="24"/>
          <w:szCs w:val="24"/>
        </w:rPr>
        <w:t>A traumatikus szülésélmény kialakulásának lehetséges kockázati tényezői</w:t>
      </w:r>
    </w:p>
    <w:p w14:paraId="43104836" w14:textId="77777777" w:rsidR="00932DB9" w:rsidRDefault="00932DB9" w:rsidP="00932DB9">
      <w:pPr>
        <w:pStyle w:val="Listaszerbekezds"/>
        <w:numPr>
          <w:ilvl w:val="0"/>
          <w:numId w:val="18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61B37">
        <w:rPr>
          <w:rFonts w:ascii="Times New Roman" w:hAnsi="Times New Roman" w:cs="Times New Roman"/>
          <w:sz w:val="24"/>
          <w:szCs w:val="24"/>
        </w:rPr>
        <w:t>A szülésélményt befolyásoló tényezők komplex vizsgálata</w:t>
      </w:r>
    </w:p>
    <w:p w14:paraId="62AF0B98" w14:textId="77777777" w:rsidR="00932DB9" w:rsidRDefault="00932DB9" w:rsidP="00932DB9">
      <w:pPr>
        <w:pStyle w:val="Listaszerbekezds"/>
        <w:numPr>
          <w:ilvl w:val="0"/>
          <w:numId w:val="18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61B37">
        <w:rPr>
          <w:rFonts w:ascii="Times New Roman" w:hAnsi="Times New Roman" w:cs="Times New Roman"/>
          <w:sz w:val="24"/>
          <w:szCs w:val="24"/>
        </w:rPr>
        <w:t>A szülészeti beavatkozások és az anyai autonómia összefüggései</w:t>
      </w:r>
    </w:p>
    <w:p w14:paraId="705CA719" w14:textId="77777777" w:rsidR="00932DB9" w:rsidRDefault="00932DB9" w:rsidP="00932DB9">
      <w:pPr>
        <w:pStyle w:val="Listaszerbekezds"/>
        <w:numPr>
          <w:ilvl w:val="0"/>
          <w:numId w:val="18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607B4">
        <w:rPr>
          <w:rFonts w:ascii="Times New Roman" w:hAnsi="Times New Roman" w:cs="Times New Roman"/>
          <w:sz w:val="24"/>
          <w:szCs w:val="24"/>
        </w:rPr>
        <w:t>A szülés előtti felkészítés hatása a szülésélményre és a szülés utáni pszichés jóllétre</w:t>
      </w:r>
    </w:p>
    <w:p w14:paraId="2D8364F7" w14:textId="77777777" w:rsidR="00932DB9" w:rsidRPr="00F549DE" w:rsidRDefault="00932DB9" w:rsidP="00932DB9">
      <w:pPr>
        <w:pStyle w:val="Listaszerbekezds"/>
        <w:numPr>
          <w:ilvl w:val="0"/>
          <w:numId w:val="18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607B4">
        <w:rPr>
          <w:rFonts w:ascii="Times New Roman" w:hAnsi="Times New Roman" w:cs="Times New Roman"/>
          <w:sz w:val="24"/>
          <w:szCs w:val="24"/>
        </w:rPr>
        <w:t>A védőnő felkészítő tevékenységének hatása a szüléstől való félelemre és a szülésélményre</w:t>
      </w:r>
    </w:p>
    <w:p w14:paraId="2D28D1A2" w14:textId="77777777" w:rsidR="00460F07" w:rsidRDefault="00460F07" w:rsidP="00AA5338">
      <w:pPr>
        <w:pBdr>
          <w:bottom w:val="single" w:sz="4" w:space="1" w:color="auto"/>
        </w:pBd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49D127CD" w14:textId="0788FB99" w:rsidR="004011ED" w:rsidRDefault="0096290D" w:rsidP="00AA5338">
      <w:pPr>
        <w:pBdr>
          <w:bottom w:val="single" w:sz="4" w:space="1" w:color="auto"/>
        </w:pBd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A5338">
        <w:rPr>
          <w:rFonts w:ascii="Times New Roman" w:hAnsi="Times New Roman" w:cs="Times New Roman"/>
          <w:b/>
          <w:bCs/>
          <w:sz w:val="24"/>
          <w:szCs w:val="24"/>
        </w:rPr>
        <w:t>Simon Nóra</w:t>
      </w:r>
      <w:r>
        <w:rPr>
          <w:rFonts w:ascii="Times New Roman" w:hAnsi="Times New Roman" w:cs="Times New Roman"/>
          <w:sz w:val="24"/>
          <w:szCs w:val="24"/>
        </w:rPr>
        <w:t xml:space="preserve"> mesteroktató</w:t>
      </w:r>
    </w:p>
    <w:p w14:paraId="7DC9E71F" w14:textId="496A2C41" w:rsidR="0096290D" w:rsidRPr="0096290D" w:rsidRDefault="00AA5338" w:rsidP="00AA5338">
      <w:pPr>
        <w:pStyle w:val="Listaszerbekezds"/>
        <w:numPr>
          <w:ilvl w:val="0"/>
          <w:numId w:val="13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A5338">
        <w:rPr>
          <w:rFonts w:ascii="Times New Roman" w:hAnsi="Times New Roman" w:cs="Times New Roman"/>
          <w:sz w:val="24"/>
          <w:szCs w:val="24"/>
        </w:rPr>
        <w:t>A klímaszorongás hatása a fiatalok mentális egészségre (Juhászné Dr. Szalai Adrienn társtémavezetésével)</w:t>
      </w:r>
    </w:p>
    <w:p w14:paraId="7AEB9203" w14:textId="77777777" w:rsidR="0096290D" w:rsidRDefault="0096290D" w:rsidP="00AA5338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698CE7C" w14:textId="77777777" w:rsidR="00655C02" w:rsidRDefault="00655C02" w:rsidP="00AA5338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9821985" w14:textId="086CA521" w:rsidR="004011ED" w:rsidRDefault="008A73A1" w:rsidP="00BD29CF">
      <w:pPr>
        <w:shd w:val="clear" w:color="auto" w:fill="D0CECE" w:themeFill="background2" w:themeFillShade="E6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8A73A1">
        <w:rPr>
          <w:rFonts w:ascii="Times New Roman" w:hAnsi="Times New Roman" w:cs="Times New Roman"/>
          <w:b/>
          <w:bCs/>
          <w:sz w:val="28"/>
          <w:szCs w:val="28"/>
        </w:rPr>
        <w:t>ÁPOLÁSTUDOMÁNYI ÉS KÉPALKOTÓ DIAGNOSZTIKAI INTÉZET</w:t>
      </w:r>
    </w:p>
    <w:p w14:paraId="7D40E39B" w14:textId="77777777" w:rsidR="008A73A1" w:rsidRDefault="008A73A1" w:rsidP="004011ED">
      <w:pPr>
        <w:pBdr>
          <w:bottom w:val="single" w:sz="4" w:space="1" w:color="auto"/>
        </w:pBd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2408AC48" w14:textId="70C11602" w:rsidR="008A73A1" w:rsidRDefault="00BD29CF" w:rsidP="00BD29CF">
      <w:pPr>
        <w:pBdr>
          <w:bottom w:val="single" w:sz="4" w:space="1" w:color="auto"/>
        </w:pBdr>
        <w:shd w:val="clear" w:color="auto" w:fill="E7E6E6" w:themeFill="background2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D29CF">
        <w:rPr>
          <w:rFonts w:ascii="Times New Roman" w:hAnsi="Times New Roman" w:cs="Times New Roman"/>
          <w:b/>
          <w:bCs/>
          <w:sz w:val="24"/>
          <w:szCs w:val="24"/>
        </w:rPr>
        <w:t>KÉPALKOTÓ DIAGNOSZTIKAI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BD29CF">
        <w:rPr>
          <w:rFonts w:ascii="Times New Roman" w:hAnsi="Times New Roman" w:cs="Times New Roman"/>
          <w:b/>
          <w:bCs/>
          <w:sz w:val="24"/>
          <w:szCs w:val="24"/>
        </w:rPr>
        <w:t>INTÉZETI TANSZÉK</w:t>
      </w:r>
    </w:p>
    <w:p w14:paraId="659E6FCB" w14:textId="77777777" w:rsidR="00BD29CF" w:rsidRDefault="00BD29CF" w:rsidP="004011ED">
      <w:pPr>
        <w:pBdr>
          <w:bottom w:val="single" w:sz="4" w:space="1" w:color="auto"/>
        </w:pBd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730829B0" w14:textId="3A7640BD" w:rsidR="004011ED" w:rsidRPr="004011ED" w:rsidRDefault="004011ED" w:rsidP="004011ED">
      <w:pPr>
        <w:pBdr>
          <w:bottom w:val="single" w:sz="4" w:space="1" w:color="auto"/>
        </w:pBd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011ED">
        <w:rPr>
          <w:rFonts w:ascii="Times New Roman" w:hAnsi="Times New Roman" w:cs="Times New Roman"/>
          <w:b/>
          <w:bCs/>
          <w:sz w:val="24"/>
          <w:szCs w:val="24"/>
        </w:rPr>
        <w:t xml:space="preserve">Dr. </w:t>
      </w:r>
      <w:proofErr w:type="spellStart"/>
      <w:r w:rsidRPr="004011ED">
        <w:rPr>
          <w:rFonts w:ascii="Times New Roman" w:hAnsi="Times New Roman" w:cs="Times New Roman"/>
          <w:b/>
          <w:bCs/>
          <w:sz w:val="24"/>
          <w:szCs w:val="24"/>
        </w:rPr>
        <w:t>habil</w:t>
      </w:r>
      <w:proofErr w:type="spellEnd"/>
      <w:r w:rsidRPr="004011ED">
        <w:rPr>
          <w:rFonts w:ascii="Times New Roman" w:hAnsi="Times New Roman" w:cs="Times New Roman"/>
          <w:b/>
          <w:bCs/>
          <w:sz w:val="24"/>
          <w:szCs w:val="24"/>
        </w:rPr>
        <w:t xml:space="preserve"> Furka Andrea</w:t>
      </w:r>
      <w:r w:rsidRPr="004011ED">
        <w:rPr>
          <w:rFonts w:ascii="Times New Roman" w:hAnsi="Times New Roman" w:cs="Times New Roman"/>
          <w:sz w:val="24"/>
          <w:szCs w:val="24"/>
        </w:rPr>
        <w:t xml:space="preserve"> egyetemi docens</w:t>
      </w:r>
    </w:p>
    <w:p w14:paraId="1B343DB9" w14:textId="77777777" w:rsidR="004011ED" w:rsidRDefault="004011ED" w:rsidP="004011ED">
      <w:pPr>
        <w:numPr>
          <w:ilvl w:val="0"/>
          <w:numId w:val="6"/>
        </w:num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011ED">
        <w:rPr>
          <w:rFonts w:ascii="Times New Roman" w:hAnsi="Times New Roman" w:cs="Times New Roman"/>
          <w:sz w:val="24"/>
          <w:szCs w:val="24"/>
        </w:rPr>
        <w:t>Terhesség alatti onkológiai kezelés</w:t>
      </w:r>
    </w:p>
    <w:p w14:paraId="3F6125C7" w14:textId="77777777" w:rsidR="004011ED" w:rsidRDefault="004011ED" w:rsidP="004011ED">
      <w:p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4632EB0" w14:textId="77777777" w:rsidR="00906081" w:rsidRDefault="00906081" w:rsidP="004011ED">
      <w:p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7609F9F" w14:textId="1FE44B99" w:rsidR="004011ED" w:rsidRPr="00906081" w:rsidRDefault="00906081" w:rsidP="00906081">
      <w:pPr>
        <w:shd w:val="clear" w:color="auto" w:fill="E7E6E6" w:themeFill="background2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06081">
        <w:rPr>
          <w:rFonts w:ascii="Times New Roman" w:hAnsi="Times New Roman" w:cs="Times New Roman"/>
          <w:b/>
          <w:bCs/>
          <w:sz w:val="24"/>
          <w:szCs w:val="24"/>
        </w:rPr>
        <w:t>ÁPOLÁSTUDOMÁNYI INTÉZETI TANSZÉK</w:t>
      </w:r>
    </w:p>
    <w:p w14:paraId="0F6C5BAF" w14:textId="77777777" w:rsidR="004011ED" w:rsidRPr="00906081" w:rsidRDefault="004011ED" w:rsidP="00906081">
      <w:pPr>
        <w:shd w:val="clear" w:color="auto" w:fill="FFFFFF" w:themeFill="background1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B46F43D" w14:textId="3086D3AB" w:rsidR="004011ED" w:rsidRPr="004011ED" w:rsidRDefault="0022144F" w:rsidP="004011ED">
      <w:pPr>
        <w:pBdr>
          <w:bottom w:val="single" w:sz="4" w:space="1" w:color="auto"/>
        </w:pBd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Dr. </w:t>
      </w:r>
      <w:r w:rsidR="004011ED" w:rsidRPr="004011ED">
        <w:rPr>
          <w:rFonts w:ascii="Times New Roman" w:hAnsi="Times New Roman" w:cs="Times New Roman"/>
          <w:b/>
          <w:bCs/>
          <w:sz w:val="24"/>
          <w:szCs w:val="24"/>
        </w:rPr>
        <w:t xml:space="preserve">Cseh Borbála </w:t>
      </w:r>
      <w:r>
        <w:rPr>
          <w:rFonts w:ascii="Times New Roman" w:hAnsi="Times New Roman" w:cs="Times New Roman"/>
          <w:sz w:val="24"/>
          <w:szCs w:val="24"/>
        </w:rPr>
        <w:t>egyetemi adjunktus</w:t>
      </w:r>
    </w:p>
    <w:p w14:paraId="0C149557" w14:textId="642C0066" w:rsidR="004011ED" w:rsidRPr="004011ED" w:rsidRDefault="004011ED" w:rsidP="004011ED">
      <w:pPr>
        <w:numPr>
          <w:ilvl w:val="0"/>
          <w:numId w:val="7"/>
        </w:num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011ED">
        <w:rPr>
          <w:rFonts w:ascii="Times New Roman" w:hAnsi="Times New Roman" w:cs="Times New Roman"/>
          <w:sz w:val="24"/>
          <w:szCs w:val="24"/>
        </w:rPr>
        <w:t>Ápolási szakmai menedzsment és szervezés, projek</w:t>
      </w:r>
      <w:r w:rsidR="005D7AA4">
        <w:rPr>
          <w:rFonts w:ascii="Times New Roman" w:hAnsi="Times New Roman" w:cs="Times New Roman"/>
          <w:sz w:val="24"/>
          <w:szCs w:val="24"/>
        </w:rPr>
        <w:t>t</w:t>
      </w:r>
      <w:r w:rsidRPr="004011ED">
        <w:rPr>
          <w:rFonts w:ascii="Times New Roman" w:hAnsi="Times New Roman" w:cs="Times New Roman"/>
          <w:sz w:val="24"/>
          <w:szCs w:val="24"/>
        </w:rPr>
        <w:t>menedzsment</w:t>
      </w:r>
    </w:p>
    <w:p w14:paraId="0CB1E188" w14:textId="77777777" w:rsidR="004011ED" w:rsidRPr="004011ED" w:rsidRDefault="004011ED" w:rsidP="004011ED">
      <w:pPr>
        <w:numPr>
          <w:ilvl w:val="0"/>
          <w:numId w:val="7"/>
        </w:num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011ED">
        <w:rPr>
          <w:rFonts w:ascii="Times New Roman" w:hAnsi="Times New Roman" w:cs="Times New Roman"/>
          <w:sz w:val="24"/>
          <w:szCs w:val="24"/>
        </w:rPr>
        <w:t>Egészségügyi struktúra: prevenció, alapellátás (praxisközösségek) és szakellátás (</w:t>
      </w:r>
      <w:proofErr w:type="spellStart"/>
      <w:r w:rsidRPr="004011ED">
        <w:rPr>
          <w:rFonts w:ascii="Times New Roman" w:hAnsi="Times New Roman" w:cs="Times New Roman"/>
          <w:sz w:val="24"/>
          <w:szCs w:val="24"/>
        </w:rPr>
        <w:t>case</w:t>
      </w:r>
      <w:proofErr w:type="spellEnd"/>
      <w:r w:rsidRPr="004011ED">
        <w:rPr>
          <w:rFonts w:ascii="Times New Roman" w:hAnsi="Times New Roman" w:cs="Times New Roman"/>
          <w:sz w:val="24"/>
          <w:szCs w:val="24"/>
        </w:rPr>
        <w:t xml:space="preserve"> menedzsment), krónikus betegséggondozás</w:t>
      </w:r>
    </w:p>
    <w:p w14:paraId="35F3047B" w14:textId="77777777" w:rsidR="004011ED" w:rsidRDefault="004011ED" w:rsidP="004011ED">
      <w:p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FA6ECB3" w14:textId="77777777" w:rsidR="00AD7A6A" w:rsidRPr="002457DA" w:rsidRDefault="00AD7A6A" w:rsidP="002457DA">
      <w:p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0C42312" w14:textId="77777777" w:rsidR="004011ED" w:rsidRDefault="004011ED" w:rsidP="004011ED">
      <w:p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929AD35" w14:textId="77777777" w:rsidR="004011ED" w:rsidRPr="004011ED" w:rsidRDefault="004011ED" w:rsidP="009527D3">
      <w:pPr>
        <w:shd w:val="clear" w:color="auto" w:fill="D0CECE" w:themeFill="background2" w:themeFillShade="E6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011ED">
        <w:rPr>
          <w:rFonts w:ascii="Times New Roman" w:hAnsi="Times New Roman" w:cs="Times New Roman"/>
          <w:b/>
          <w:bCs/>
          <w:sz w:val="28"/>
          <w:szCs w:val="28"/>
        </w:rPr>
        <w:t>ELMÉLETI EGÉSZSÉGTUDOMÁNYOK INTÉZETE</w:t>
      </w:r>
    </w:p>
    <w:p w14:paraId="16A9EC05" w14:textId="77777777" w:rsidR="004011ED" w:rsidRDefault="004011ED" w:rsidP="004011ED">
      <w:p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5B6337D" w14:textId="2A45754F" w:rsidR="004011ED" w:rsidRPr="004011ED" w:rsidRDefault="004011ED" w:rsidP="004011ED">
      <w:pPr>
        <w:pBdr>
          <w:bottom w:val="single" w:sz="4" w:space="1" w:color="auto"/>
        </w:pBd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011ED">
        <w:rPr>
          <w:rFonts w:ascii="Times New Roman" w:hAnsi="Times New Roman" w:cs="Times New Roman"/>
          <w:b/>
          <w:bCs/>
          <w:sz w:val="24"/>
          <w:szCs w:val="24"/>
        </w:rPr>
        <w:t>Dr. habil. Lukács Andrea</w:t>
      </w:r>
      <w:r w:rsidRPr="004011ED">
        <w:rPr>
          <w:rFonts w:ascii="Times New Roman" w:hAnsi="Times New Roman" w:cs="Times New Roman"/>
          <w:sz w:val="24"/>
          <w:szCs w:val="24"/>
        </w:rPr>
        <w:t xml:space="preserve"> egyetemi docens </w:t>
      </w:r>
    </w:p>
    <w:p w14:paraId="57231534" w14:textId="56E8A841" w:rsidR="004011ED" w:rsidRDefault="004011ED" w:rsidP="009970AA">
      <w:pPr>
        <w:numPr>
          <w:ilvl w:val="0"/>
          <w:numId w:val="8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011ED">
        <w:rPr>
          <w:rFonts w:ascii="Times New Roman" w:hAnsi="Times New Roman" w:cs="Times New Roman"/>
          <w:sz w:val="24"/>
          <w:szCs w:val="24"/>
        </w:rPr>
        <w:t xml:space="preserve"> </w:t>
      </w:r>
      <w:r w:rsidR="009970AA" w:rsidRPr="009970AA">
        <w:rPr>
          <w:rFonts w:ascii="Times New Roman" w:hAnsi="Times New Roman" w:cs="Times New Roman"/>
          <w:sz w:val="24"/>
          <w:szCs w:val="24"/>
        </w:rPr>
        <w:t>Krónikus betegek és egészségesek fizikai és pszicho-szociális aspektusainak vizsgálata</w:t>
      </w:r>
    </w:p>
    <w:p w14:paraId="5F96DBB6" w14:textId="77777777" w:rsidR="002457DA" w:rsidRDefault="002457DA" w:rsidP="002457DA">
      <w:pPr>
        <w:shd w:val="clear" w:color="auto" w:fill="FFFFFF" w:themeFill="background1"/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</w:p>
    <w:p w14:paraId="4031F6A8" w14:textId="77777777" w:rsidR="002457DA" w:rsidRDefault="002457DA" w:rsidP="002457DA">
      <w:pPr>
        <w:shd w:val="clear" w:color="auto" w:fill="FFFFFF" w:themeFill="background1"/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</w:p>
    <w:p w14:paraId="7DE78A49" w14:textId="21E6F288" w:rsidR="004011ED" w:rsidRPr="001D1DE2" w:rsidRDefault="001D1DE2" w:rsidP="001D1DE2">
      <w:pPr>
        <w:shd w:val="clear" w:color="auto" w:fill="E7E6E6" w:themeFill="background2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D1DE2">
        <w:rPr>
          <w:rFonts w:ascii="Times New Roman" w:hAnsi="Times New Roman" w:cs="Times New Roman"/>
          <w:b/>
          <w:bCs/>
          <w:sz w:val="24"/>
          <w:szCs w:val="24"/>
        </w:rPr>
        <w:t>EGÉSZSÉGÜGYI SZERVEZŐ INTÉZETI TANSZÉK</w:t>
      </w:r>
    </w:p>
    <w:p w14:paraId="3168A2D5" w14:textId="77777777" w:rsidR="001D1DE2" w:rsidRPr="001D1DE2" w:rsidRDefault="001D1DE2" w:rsidP="001D1DE2">
      <w:pPr>
        <w:shd w:val="clear" w:color="auto" w:fill="FFFFFF" w:themeFill="background1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05969EA" w14:textId="77777777" w:rsidR="00216A02" w:rsidRPr="00B74B3A" w:rsidRDefault="00216A02" w:rsidP="00216A02">
      <w:pPr>
        <w:pBdr>
          <w:bottom w:val="single" w:sz="4" w:space="1" w:color="auto"/>
        </w:pBd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462A6">
        <w:rPr>
          <w:rFonts w:ascii="Times New Roman" w:hAnsi="Times New Roman" w:cs="Times New Roman"/>
          <w:b/>
          <w:bCs/>
          <w:sz w:val="24"/>
          <w:szCs w:val="24"/>
        </w:rPr>
        <w:t xml:space="preserve">Dr. </w:t>
      </w:r>
      <w:proofErr w:type="spellStart"/>
      <w:r w:rsidRPr="00E462A6">
        <w:rPr>
          <w:rFonts w:ascii="Times New Roman" w:hAnsi="Times New Roman" w:cs="Times New Roman"/>
          <w:b/>
          <w:bCs/>
          <w:sz w:val="24"/>
          <w:szCs w:val="24"/>
        </w:rPr>
        <w:t>habil</w:t>
      </w:r>
      <w:proofErr w:type="spellEnd"/>
      <w:r w:rsidRPr="00E462A6">
        <w:rPr>
          <w:rFonts w:ascii="Times New Roman" w:hAnsi="Times New Roman" w:cs="Times New Roman"/>
          <w:b/>
          <w:bCs/>
          <w:sz w:val="24"/>
          <w:szCs w:val="24"/>
        </w:rPr>
        <w:t xml:space="preserve"> Dózsa Csaba</w:t>
      </w:r>
      <w:r w:rsidRPr="00B74B3A">
        <w:rPr>
          <w:rFonts w:ascii="Times New Roman" w:hAnsi="Times New Roman" w:cs="Times New Roman"/>
          <w:sz w:val="24"/>
          <w:szCs w:val="24"/>
        </w:rPr>
        <w:t xml:space="preserve"> egyetemi docens</w:t>
      </w:r>
    </w:p>
    <w:p w14:paraId="6F485596" w14:textId="75D8BC4E" w:rsidR="005A0B59" w:rsidRDefault="00FF3C4C" w:rsidP="00216A02">
      <w:pPr>
        <w:pStyle w:val="Listaszerbekezds"/>
        <w:numPr>
          <w:ilvl w:val="0"/>
          <w:numId w:val="16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F3C4C">
        <w:rPr>
          <w:rFonts w:ascii="Times New Roman" w:hAnsi="Times New Roman" w:cs="Times New Roman"/>
          <w:sz w:val="24"/>
          <w:szCs w:val="24"/>
        </w:rPr>
        <w:t>Betegelégedettség és hozzáférési esélyek elemzése a hazai egészségügyben</w:t>
      </w:r>
    </w:p>
    <w:p w14:paraId="6B84680D" w14:textId="0ED87CC2" w:rsidR="00FF3C4C" w:rsidRPr="00216A02" w:rsidRDefault="00721219" w:rsidP="00216A02">
      <w:pPr>
        <w:pStyle w:val="Listaszerbekezds"/>
        <w:numPr>
          <w:ilvl w:val="0"/>
          <w:numId w:val="16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1219">
        <w:rPr>
          <w:rFonts w:ascii="Times New Roman" w:hAnsi="Times New Roman" w:cs="Times New Roman"/>
          <w:sz w:val="24"/>
          <w:szCs w:val="24"/>
        </w:rPr>
        <w:t>Humánerőforrás helyzet és humánerőforrás menedzsment az egészségügyben, országos adatok és esettanulmányok alapján</w:t>
      </w:r>
    </w:p>
    <w:p w14:paraId="68BEBAEE" w14:textId="77777777" w:rsidR="005A0B59" w:rsidRDefault="005A0B59" w:rsidP="00EB7EED">
      <w:pPr>
        <w:pBdr>
          <w:bottom w:val="single" w:sz="4" w:space="1" w:color="auto"/>
        </w:pBd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7C0AA65" w14:textId="45084152" w:rsidR="00EB7EED" w:rsidRDefault="00EB7EED" w:rsidP="00EB7EED">
      <w:pPr>
        <w:pBdr>
          <w:bottom w:val="single" w:sz="4" w:space="1" w:color="auto"/>
        </w:pBd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B06E1">
        <w:rPr>
          <w:rFonts w:ascii="Times New Roman" w:hAnsi="Times New Roman" w:cs="Times New Roman"/>
          <w:b/>
          <w:bCs/>
          <w:sz w:val="24"/>
          <w:szCs w:val="24"/>
        </w:rPr>
        <w:t>Dr. Mándy Zoltán</w:t>
      </w:r>
      <w:r w:rsidRPr="005B06E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egyetemi adjunktus</w:t>
      </w:r>
    </w:p>
    <w:p w14:paraId="2279C3D1" w14:textId="4D647387" w:rsidR="00BA7AA8" w:rsidRDefault="00E6575A" w:rsidP="00EB7EED">
      <w:pPr>
        <w:pStyle w:val="Listaszerbekezds"/>
        <w:numPr>
          <w:ilvl w:val="0"/>
          <w:numId w:val="15"/>
        </w:num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6575A">
        <w:rPr>
          <w:rFonts w:ascii="Times New Roman" w:hAnsi="Times New Roman" w:cs="Times New Roman"/>
          <w:sz w:val="24"/>
          <w:szCs w:val="24"/>
        </w:rPr>
        <w:t>Munkabiztonság az egészségügyben</w:t>
      </w:r>
    </w:p>
    <w:p w14:paraId="1ABF09F4" w14:textId="5D7AAC5C" w:rsidR="00E6575A" w:rsidRDefault="00BE141D" w:rsidP="00EB7EED">
      <w:pPr>
        <w:pStyle w:val="Listaszerbekezds"/>
        <w:numPr>
          <w:ilvl w:val="0"/>
          <w:numId w:val="15"/>
        </w:num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E141D">
        <w:rPr>
          <w:rFonts w:ascii="Times New Roman" w:hAnsi="Times New Roman" w:cs="Times New Roman"/>
          <w:sz w:val="24"/>
          <w:szCs w:val="24"/>
        </w:rPr>
        <w:t>Műhibaperek szabályozása Magyarországon</w:t>
      </w:r>
    </w:p>
    <w:p w14:paraId="34260949" w14:textId="3459C0E7" w:rsidR="00BE141D" w:rsidRDefault="00BE141D" w:rsidP="00EB7EED">
      <w:pPr>
        <w:pStyle w:val="Listaszerbekezds"/>
        <w:numPr>
          <w:ilvl w:val="0"/>
          <w:numId w:val="15"/>
        </w:num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E141D">
        <w:rPr>
          <w:rFonts w:ascii="Times New Roman" w:hAnsi="Times New Roman" w:cs="Times New Roman"/>
          <w:sz w:val="24"/>
          <w:szCs w:val="24"/>
        </w:rPr>
        <w:t>Gyűlöletbeszéd</w:t>
      </w:r>
    </w:p>
    <w:p w14:paraId="2122237E" w14:textId="717876F5" w:rsidR="00BE141D" w:rsidRDefault="00AB7D29" w:rsidP="00EB7EED">
      <w:pPr>
        <w:pStyle w:val="Listaszerbekezds"/>
        <w:numPr>
          <w:ilvl w:val="0"/>
          <w:numId w:val="15"/>
        </w:num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B7D29">
        <w:rPr>
          <w:rFonts w:ascii="Times New Roman" w:hAnsi="Times New Roman" w:cs="Times New Roman"/>
          <w:sz w:val="24"/>
          <w:szCs w:val="24"/>
        </w:rPr>
        <w:t>Az egészségügyi szolgálati jogviszony hazai reformja</w:t>
      </w:r>
    </w:p>
    <w:p w14:paraId="6EF25922" w14:textId="2C4BE389" w:rsidR="00AB7D29" w:rsidRDefault="00AB7D29" w:rsidP="00EB7EED">
      <w:pPr>
        <w:pStyle w:val="Listaszerbekezds"/>
        <w:numPr>
          <w:ilvl w:val="0"/>
          <w:numId w:val="15"/>
        </w:num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B7D29">
        <w:rPr>
          <w:rFonts w:ascii="Times New Roman" w:hAnsi="Times New Roman" w:cs="Times New Roman"/>
          <w:sz w:val="24"/>
          <w:szCs w:val="24"/>
        </w:rPr>
        <w:t>Érvelés az állami- kontra privátegészségügy mellett/ellen</w:t>
      </w:r>
    </w:p>
    <w:p w14:paraId="14E53536" w14:textId="71FCB2C7" w:rsidR="00AB7D29" w:rsidRDefault="00713DF1" w:rsidP="00EB7EED">
      <w:pPr>
        <w:pStyle w:val="Listaszerbekezds"/>
        <w:numPr>
          <w:ilvl w:val="0"/>
          <w:numId w:val="15"/>
        </w:num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13DF1">
        <w:rPr>
          <w:rFonts w:ascii="Times New Roman" w:hAnsi="Times New Roman" w:cs="Times New Roman"/>
          <w:sz w:val="24"/>
          <w:szCs w:val="24"/>
        </w:rPr>
        <w:t>A gyermek családból való kiemelésének analízise</w:t>
      </w:r>
    </w:p>
    <w:p w14:paraId="31AEC5AE" w14:textId="4CCB2D41" w:rsidR="00713DF1" w:rsidRDefault="00713DF1" w:rsidP="00EB7EED">
      <w:pPr>
        <w:pStyle w:val="Listaszerbekezds"/>
        <w:numPr>
          <w:ilvl w:val="0"/>
          <w:numId w:val="15"/>
        </w:num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13DF1">
        <w:rPr>
          <w:rFonts w:ascii="Times New Roman" w:hAnsi="Times New Roman" w:cs="Times New Roman"/>
          <w:sz w:val="24"/>
          <w:szCs w:val="24"/>
        </w:rPr>
        <w:t xml:space="preserve">Munkajog az egészségügyben tekintettel az Egészségügyi </w:t>
      </w:r>
      <w:proofErr w:type="spellStart"/>
      <w:r w:rsidRPr="00713DF1">
        <w:rPr>
          <w:rFonts w:ascii="Times New Roman" w:hAnsi="Times New Roman" w:cs="Times New Roman"/>
          <w:sz w:val="24"/>
          <w:szCs w:val="24"/>
        </w:rPr>
        <w:t>szolg</w:t>
      </w:r>
      <w:proofErr w:type="spellEnd"/>
      <w:r w:rsidRPr="00713DF1">
        <w:rPr>
          <w:rFonts w:ascii="Times New Roman" w:hAnsi="Times New Roman" w:cs="Times New Roman"/>
          <w:sz w:val="24"/>
          <w:szCs w:val="24"/>
        </w:rPr>
        <w:t>. jogviszonyra</w:t>
      </w:r>
    </w:p>
    <w:p w14:paraId="2C487AA2" w14:textId="012E453E" w:rsidR="00713DF1" w:rsidRDefault="00102D6E" w:rsidP="00EB7EED">
      <w:pPr>
        <w:pStyle w:val="Listaszerbekezds"/>
        <w:numPr>
          <w:ilvl w:val="0"/>
          <w:numId w:val="15"/>
        </w:num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02D6E">
        <w:rPr>
          <w:rFonts w:ascii="Times New Roman" w:hAnsi="Times New Roman" w:cs="Times New Roman"/>
          <w:sz w:val="24"/>
          <w:szCs w:val="24"/>
        </w:rPr>
        <w:t>A gyermek családból való kiemelésének analízise</w:t>
      </w:r>
    </w:p>
    <w:p w14:paraId="44852162" w14:textId="705F25A9" w:rsidR="00102D6E" w:rsidRDefault="00102D6E" w:rsidP="00EB7EED">
      <w:pPr>
        <w:pStyle w:val="Listaszerbekezds"/>
        <w:numPr>
          <w:ilvl w:val="0"/>
          <w:numId w:val="15"/>
        </w:num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02D6E">
        <w:rPr>
          <w:rFonts w:ascii="Times New Roman" w:hAnsi="Times New Roman" w:cs="Times New Roman"/>
          <w:sz w:val="24"/>
          <w:szCs w:val="24"/>
        </w:rPr>
        <w:t xml:space="preserve">Munkajog az egészségügyben tekintettel az Egészségügyi </w:t>
      </w:r>
      <w:proofErr w:type="spellStart"/>
      <w:r w:rsidRPr="00102D6E">
        <w:rPr>
          <w:rFonts w:ascii="Times New Roman" w:hAnsi="Times New Roman" w:cs="Times New Roman"/>
          <w:sz w:val="24"/>
          <w:szCs w:val="24"/>
        </w:rPr>
        <w:t>szolg</w:t>
      </w:r>
      <w:proofErr w:type="spellEnd"/>
      <w:r w:rsidRPr="00102D6E">
        <w:rPr>
          <w:rFonts w:ascii="Times New Roman" w:hAnsi="Times New Roman" w:cs="Times New Roman"/>
          <w:sz w:val="24"/>
          <w:szCs w:val="24"/>
        </w:rPr>
        <w:t>. jogviszonyra</w:t>
      </w:r>
    </w:p>
    <w:p w14:paraId="3BA09C54" w14:textId="6BD18775" w:rsidR="00102D6E" w:rsidRDefault="00F97B39" w:rsidP="00EB7EED">
      <w:pPr>
        <w:pStyle w:val="Listaszerbekezds"/>
        <w:numPr>
          <w:ilvl w:val="0"/>
          <w:numId w:val="15"/>
        </w:num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97B39">
        <w:rPr>
          <w:rFonts w:ascii="Times New Roman" w:hAnsi="Times New Roman" w:cs="Times New Roman"/>
          <w:sz w:val="24"/>
          <w:szCs w:val="24"/>
        </w:rPr>
        <w:t>Érdekvédelem az egészségügyben</w:t>
      </w:r>
    </w:p>
    <w:p w14:paraId="0AE30371" w14:textId="16E9A921" w:rsidR="00F97B39" w:rsidRDefault="00F97B39" w:rsidP="00EB7EED">
      <w:pPr>
        <w:pStyle w:val="Listaszerbekezds"/>
        <w:numPr>
          <w:ilvl w:val="0"/>
          <w:numId w:val="15"/>
        </w:num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97B39">
        <w:rPr>
          <w:rFonts w:ascii="Times New Roman" w:hAnsi="Times New Roman" w:cs="Times New Roman"/>
          <w:sz w:val="24"/>
          <w:szCs w:val="24"/>
        </w:rPr>
        <w:t>Diszkrimináció és esélyegyenlőség az egészségügyben</w:t>
      </w:r>
    </w:p>
    <w:p w14:paraId="25BBE358" w14:textId="1FE6B1B5" w:rsidR="00F97B39" w:rsidRDefault="008A7E05" w:rsidP="00EB7EED">
      <w:pPr>
        <w:pStyle w:val="Listaszerbekezds"/>
        <w:numPr>
          <w:ilvl w:val="0"/>
          <w:numId w:val="15"/>
        </w:num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A7E05">
        <w:rPr>
          <w:rFonts w:ascii="Times New Roman" w:hAnsi="Times New Roman" w:cs="Times New Roman"/>
          <w:sz w:val="24"/>
          <w:szCs w:val="24"/>
        </w:rPr>
        <w:t>Felelős etikai magatartás az egészségügyben</w:t>
      </w:r>
    </w:p>
    <w:p w14:paraId="4F79346A" w14:textId="435B1E8E" w:rsidR="008A7E05" w:rsidRDefault="008A7E05" w:rsidP="00EB7EED">
      <w:pPr>
        <w:pStyle w:val="Listaszerbekezds"/>
        <w:numPr>
          <w:ilvl w:val="0"/>
          <w:numId w:val="15"/>
        </w:num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A7E05">
        <w:rPr>
          <w:rFonts w:ascii="Times New Roman" w:hAnsi="Times New Roman" w:cs="Times New Roman"/>
          <w:sz w:val="24"/>
          <w:szCs w:val="24"/>
        </w:rPr>
        <w:t>Új technikai vívmányok adaptálása az egészségügyben</w:t>
      </w:r>
    </w:p>
    <w:p w14:paraId="12A3808E" w14:textId="76857483" w:rsidR="008A7E05" w:rsidRDefault="00EB6ABF" w:rsidP="00EB7EED">
      <w:pPr>
        <w:pStyle w:val="Listaszerbekezds"/>
        <w:numPr>
          <w:ilvl w:val="0"/>
          <w:numId w:val="15"/>
        </w:num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B6ABF">
        <w:rPr>
          <w:rFonts w:ascii="Times New Roman" w:hAnsi="Times New Roman" w:cs="Times New Roman"/>
          <w:sz w:val="24"/>
          <w:szCs w:val="24"/>
        </w:rPr>
        <w:t>Emberi jogok és betegjogok megsértése az egészségügyben</w:t>
      </w:r>
    </w:p>
    <w:p w14:paraId="6D5DE540" w14:textId="39138EFD" w:rsidR="00EB6ABF" w:rsidRDefault="003350C2" w:rsidP="00EB7EED">
      <w:pPr>
        <w:pStyle w:val="Listaszerbekezds"/>
        <w:numPr>
          <w:ilvl w:val="0"/>
          <w:numId w:val="15"/>
        </w:num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350C2">
        <w:rPr>
          <w:rFonts w:ascii="Times New Roman" w:hAnsi="Times New Roman" w:cs="Times New Roman"/>
          <w:sz w:val="24"/>
          <w:szCs w:val="24"/>
        </w:rPr>
        <w:t>Információs és médiajog (közösségi médiajog)</w:t>
      </w:r>
    </w:p>
    <w:p w14:paraId="39215C63" w14:textId="7737C115" w:rsidR="003350C2" w:rsidRDefault="00E0088D" w:rsidP="00EB7EED">
      <w:pPr>
        <w:pStyle w:val="Listaszerbekezds"/>
        <w:numPr>
          <w:ilvl w:val="0"/>
          <w:numId w:val="15"/>
        </w:num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0088D">
        <w:rPr>
          <w:rFonts w:ascii="Times New Roman" w:hAnsi="Times New Roman" w:cs="Times New Roman"/>
          <w:sz w:val="24"/>
          <w:szCs w:val="24"/>
        </w:rPr>
        <w:t>Az abortusz jogdogmatikai szabályozása</w:t>
      </w:r>
    </w:p>
    <w:p w14:paraId="189239B7" w14:textId="1BFD50B9" w:rsidR="00E0088D" w:rsidRDefault="00E0088D" w:rsidP="00EB7EED">
      <w:pPr>
        <w:pStyle w:val="Listaszerbekezds"/>
        <w:numPr>
          <w:ilvl w:val="0"/>
          <w:numId w:val="15"/>
        </w:num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0088D">
        <w:rPr>
          <w:rFonts w:ascii="Times New Roman" w:hAnsi="Times New Roman" w:cs="Times New Roman"/>
          <w:sz w:val="24"/>
          <w:szCs w:val="24"/>
        </w:rPr>
        <w:t>A gyermekvédelmi szakszolgálatok működésének jogi aspektusainak analízise</w:t>
      </w:r>
    </w:p>
    <w:p w14:paraId="27DA8B5A" w14:textId="2A99A24F" w:rsidR="00E0088D" w:rsidRDefault="00A77E19" w:rsidP="00EB7EED">
      <w:pPr>
        <w:pStyle w:val="Listaszerbekezds"/>
        <w:numPr>
          <w:ilvl w:val="0"/>
          <w:numId w:val="15"/>
        </w:num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77E19">
        <w:rPr>
          <w:rFonts w:ascii="Times New Roman" w:hAnsi="Times New Roman" w:cs="Times New Roman"/>
          <w:sz w:val="24"/>
          <w:szCs w:val="24"/>
        </w:rPr>
        <w:t>Az örökbefogadás jogi –és működési gyakorlatának vizsgálata</w:t>
      </w:r>
    </w:p>
    <w:p w14:paraId="59E3E845" w14:textId="38E894B7" w:rsidR="00A77E19" w:rsidRDefault="00A77E19" w:rsidP="00EB7EED">
      <w:pPr>
        <w:pStyle w:val="Listaszerbekezds"/>
        <w:numPr>
          <w:ilvl w:val="0"/>
          <w:numId w:val="15"/>
        </w:num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77E19">
        <w:rPr>
          <w:rFonts w:ascii="Times New Roman" w:hAnsi="Times New Roman" w:cs="Times New Roman"/>
          <w:sz w:val="24"/>
          <w:szCs w:val="24"/>
        </w:rPr>
        <w:t>Az Édesanyák Házának működésének analízise</w:t>
      </w:r>
    </w:p>
    <w:p w14:paraId="38D0AF79" w14:textId="774E3387" w:rsidR="00A77E19" w:rsidRDefault="008A60BE" w:rsidP="00EB7EED">
      <w:pPr>
        <w:pStyle w:val="Listaszerbekezds"/>
        <w:numPr>
          <w:ilvl w:val="0"/>
          <w:numId w:val="15"/>
        </w:num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A60BE">
        <w:rPr>
          <w:rFonts w:ascii="Times New Roman" w:hAnsi="Times New Roman" w:cs="Times New Roman"/>
          <w:sz w:val="24"/>
          <w:szCs w:val="24"/>
        </w:rPr>
        <w:t>A Szülői felügyeleti jog gyakorlatának elemzése</w:t>
      </w:r>
    </w:p>
    <w:p w14:paraId="5690C3BE" w14:textId="14B8EABC" w:rsidR="008A60BE" w:rsidRDefault="008A60BE" w:rsidP="00EB7EED">
      <w:pPr>
        <w:pStyle w:val="Listaszerbekezds"/>
        <w:numPr>
          <w:ilvl w:val="0"/>
          <w:numId w:val="15"/>
        </w:num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A60BE">
        <w:rPr>
          <w:rFonts w:ascii="Times New Roman" w:hAnsi="Times New Roman" w:cs="Times New Roman"/>
          <w:sz w:val="24"/>
          <w:szCs w:val="24"/>
        </w:rPr>
        <w:t>Sportjog (jogok és kötelezettségek)</w:t>
      </w:r>
    </w:p>
    <w:p w14:paraId="6C931DA1" w14:textId="3C421840" w:rsidR="008A60BE" w:rsidRDefault="001B6F65" w:rsidP="00EB7EED">
      <w:pPr>
        <w:pStyle w:val="Listaszerbekezds"/>
        <w:numPr>
          <w:ilvl w:val="0"/>
          <w:numId w:val="15"/>
        </w:num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B6F65">
        <w:rPr>
          <w:rFonts w:ascii="Times New Roman" w:hAnsi="Times New Roman" w:cs="Times New Roman"/>
          <w:sz w:val="24"/>
          <w:szCs w:val="24"/>
        </w:rPr>
        <w:t>A Nevelőszülők jogai és kötelezettségeinek analízise</w:t>
      </w:r>
    </w:p>
    <w:p w14:paraId="499494CC" w14:textId="6982AC9A" w:rsidR="001B6F65" w:rsidRDefault="003A1C02" w:rsidP="00EB7EED">
      <w:pPr>
        <w:pStyle w:val="Listaszerbekezds"/>
        <w:numPr>
          <w:ilvl w:val="0"/>
          <w:numId w:val="15"/>
        </w:num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A1C02">
        <w:rPr>
          <w:rFonts w:ascii="Times New Roman" w:hAnsi="Times New Roman" w:cs="Times New Roman"/>
          <w:sz w:val="24"/>
          <w:szCs w:val="24"/>
        </w:rPr>
        <w:t>Az eutanázia jogdogmatikai szabályozása</w:t>
      </w:r>
    </w:p>
    <w:p w14:paraId="0CF3369C" w14:textId="00D7E481" w:rsidR="003A1C02" w:rsidRDefault="003A1C02" w:rsidP="00EB7EED">
      <w:pPr>
        <w:pStyle w:val="Listaszerbekezds"/>
        <w:numPr>
          <w:ilvl w:val="0"/>
          <w:numId w:val="15"/>
        </w:num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A1C02">
        <w:rPr>
          <w:rFonts w:ascii="Times New Roman" w:hAnsi="Times New Roman" w:cs="Times New Roman"/>
          <w:sz w:val="24"/>
          <w:szCs w:val="24"/>
        </w:rPr>
        <w:t>A fogyatékkal élők helyzete a magyar egészségturizmusban</w:t>
      </w:r>
    </w:p>
    <w:p w14:paraId="6180533B" w14:textId="74948FDB" w:rsidR="003A1C02" w:rsidRDefault="00571AB8" w:rsidP="00EB7EED">
      <w:pPr>
        <w:pStyle w:val="Listaszerbekezds"/>
        <w:numPr>
          <w:ilvl w:val="0"/>
          <w:numId w:val="15"/>
        </w:num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71AB8">
        <w:rPr>
          <w:rFonts w:ascii="Times New Roman" w:hAnsi="Times New Roman" w:cs="Times New Roman"/>
          <w:sz w:val="24"/>
          <w:szCs w:val="24"/>
        </w:rPr>
        <w:t>Statisztikai módszerek alkalmazása az egészségügyi munkában</w:t>
      </w:r>
    </w:p>
    <w:p w14:paraId="2E8AE47C" w14:textId="0AE59233" w:rsidR="00571AB8" w:rsidRDefault="00571AB8" w:rsidP="00EB7EED">
      <w:pPr>
        <w:pStyle w:val="Listaszerbekezds"/>
        <w:numPr>
          <w:ilvl w:val="0"/>
          <w:numId w:val="15"/>
        </w:num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71AB8">
        <w:rPr>
          <w:rFonts w:ascii="Times New Roman" w:hAnsi="Times New Roman" w:cs="Times New Roman"/>
          <w:sz w:val="24"/>
          <w:szCs w:val="24"/>
        </w:rPr>
        <w:lastRenderedPageBreak/>
        <w:t>Bűncselekménytan az egészségügyben</w:t>
      </w:r>
    </w:p>
    <w:p w14:paraId="11EA13EF" w14:textId="033CD295" w:rsidR="00C91D8A" w:rsidRDefault="00C91D8A" w:rsidP="00EB7EED">
      <w:pPr>
        <w:pStyle w:val="Listaszerbekezds"/>
        <w:numPr>
          <w:ilvl w:val="0"/>
          <w:numId w:val="15"/>
        </w:num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91D8A">
        <w:rPr>
          <w:rFonts w:ascii="Times New Roman" w:hAnsi="Times New Roman" w:cs="Times New Roman"/>
          <w:sz w:val="24"/>
          <w:szCs w:val="24"/>
        </w:rPr>
        <w:t>Az Árvaházak működésének analízise</w:t>
      </w:r>
    </w:p>
    <w:p w14:paraId="3F27556E" w14:textId="5C6E5E42" w:rsidR="00C91D8A" w:rsidRDefault="001151B2" w:rsidP="00EB7EED">
      <w:pPr>
        <w:pStyle w:val="Listaszerbekezds"/>
        <w:numPr>
          <w:ilvl w:val="0"/>
          <w:numId w:val="15"/>
        </w:num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151B2">
        <w:rPr>
          <w:rFonts w:ascii="Times New Roman" w:hAnsi="Times New Roman" w:cs="Times New Roman"/>
          <w:sz w:val="24"/>
          <w:szCs w:val="24"/>
        </w:rPr>
        <w:t>Az egészségügyi etika vallástudományi megközelítése</w:t>
      </w:r>
    </w:p>
    <w:p w14:paraId="4B956341" w14:textId="3131EAF9" w:rsidR="001151B2" w:rsidRDefault="001151B2" w:rsidP="00EB7EED">
      <w:pPr>
        <w:pStyle w:val="Listaszerbekezds"/>
        <w:numPr>
          <w:ilvl w:val="0"/>
          <w:numId w:val="15"/>
        </w:num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151B2">
        <w:rPr>
          <w:rFonts w:ascii="Times New Roman" w:hAnsi="Times New Roman" w:cs="Times New Roman"/>
          <w:sz w:val="24"/>
          <w:szCs w:val="24"/>
        </w:rPr>
        <w:t>Házassági bontóperek okainak és következményeinek feltáró analízise</w:t>
      </w:r>
    </w:p>
    <w:p w14:paraId="7C556A3D" w14:textId="09F991E3" w:rsidR="001151B2" w:rsidRDefault="00D032EE" w:rsidP="00EB7EED">
      <w:pPr>
        <w:pStyle w:val="Listaszerbekezds"/>
        <w:numPr>
          <w:ilvl w:val="0"/>
          <w:numId w:val="15"/>
        </w:num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032EE">
        <w:rPr>
          <w:rFonts w:ascii="Times New Roman" w:hAnsi="Times New Roman" w:cs="Times New Roman"/>
          <w:sz w:val="24"/>
          <w:szCs w:val="24"/>
        </w:rPr>
        <w:t>A közösségi média használatának jogi- és társadalmi kockázatai</w:t>
      </w:r>
    </w:p>
    <w:p w14:paraId="2D171173" w14:textId="3E841697" w:rsidR="00D032EE" w:rsidRDefault="00D032EE" w:rsidP="00EB7EED">
      <w:pPr>
        <w:pStyle w:val="Listaszerbekezds"/>
        <w:numPr>
          <w:ilvl w:val="0"/>
          <w:numId w:val="15"/>
        </w:num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032EE">
        <w:rPr>
          <w:rFonts w:ascii="Times New Roman" w:hAnsi="Times New Roman" w:cs="Times New Roman"/>
          <w:sz w:val="24"/>
          <w:szCs w:val="24"/>
        </w:rPr>
        <w:t>A mechatronika (robotika) alkalmazásának hatásai a társadalomra és a munkaerőpiacra</w:t>
      </w:r>
    </w:p>
    <w:p w14:paraId="3FDAADAC" w14:textId="14DD4411" w:rsidR="00D032EE" w:rsidRPr="00EB7EED" w:rsidRDefault="00460F07" w:rsidP="00EB7EED">
      <w:pPr>
        <w:pStyle w:val="Listaszerbekezds"/>
        <w:numPr>
          <w:ilvl w:val="0"/>
          <w:numId w:val="15"/>
        </w:num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60F07">
        <w:rPr>
          <w:rFonts w:ascii="Times New Roman" w:hAnsi="Times New Roman" w:cs="Times New Roman"/>
          <w:sz w:val="24"/>
          <w:szCs w:val="24"/>
        </w:rPr>
        <w:t>A karrierizmus hatásai a társadalmi kapcsolatokra</w:t>
      </w:r>
    </w:p>
    <w:p w14:paraId="5F7B53B9" w14:textId="77777777" w:rsidR="00EB7EED" w:rsidRDefault="00EB7EED" w:rsidP="005B1126">
      <w:pPr>
        <w:pBdr>
          <w:bottom w:val="single" w:sz="4" w:space="1" w:color="auto"/>
        </w:pBd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0818BBDD" w14:textId="5438CF69" w:rsidR="001D1DE2" w:rsidRDefault="005B1126" w:rsidP="005B1126">
      <w:pPr>
        <w:pBdr>
          <w:bottom w:val="single" w:sz="4" w:space="1" w:color="auto"/>
        </w:pBd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B1126">
        <w:rPr>
          <w:rFonts w:ascii="Times New Roman" w:hAnsi="Times New Roman" w:cs="Times New Roman"/>
          <w:b/>
          <w:bCs/>
          <w:sz w:val="24"/>
          <w:szCs w:val="24"/>
        </w:rPr>
        <w:t>Pászk Norbert</w:t>
      </w:r>
      <w:r>
        <w:rPr>
          <w:rFonts w:ascii="Times New Roman" w:hAnsi="Times New Roman" w:cs="Times New Roman"/>
          <w:sz w:val="24"/>
          <w:szCs w:val="24"/>
        </w:rPr>
        <w:t xml:space="preserve"> egyetemi tanársegéd</w:t>
      </w:r>
    </w:p>
    <w:p w14:paraId="04EE297B" w14:textId="137B8125" w:rsidR="005B1126" w:rsidRDefault="00EF0794" w:rsidP="005B1126">
      <w:pPr>
        <w:pStyle w:val="Listaszerbekezds"/>
        <w:numPr>
          <w:ilvl w:val="0"/>
          <w:numId w:val="11"/>
        </w:num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F0794">
        <w:rPr>
          <w:rFonts w:ascii="Times New Roman" w:hAnsi="Times New Roman" w:cs="Times New Roman"/>
          <w:sz w:val="24"/>
          <w:szCs w:val="24"/>
        </w:rPr>
        <w:t>Gyógynövények az egészségturizmusban</w:t>
      </w:r>
    </w:p>
    <w:p w14:paraId="61E8D922" w14:textId="0A4F4BEB" w:rsidR="00EF0794" w:rsidRDefault="00485B24" w:rsidP="005B1126">
      <w:pPr>
        <w:pStyle w:val="Listaszerbekezds"/>
        <w:numPr>
          <w:ilvl w:val="0"/>
          <w:numId w:val="11"/>
        </w:num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85B24">
        <w:rPr>
          <w:rFonts w:ascii="Times New Roman" w:hAnsi="Times New Roman" w:cs="Times New Roman"/>
          <w:sz w:val="24"/>
          <w:szCs w:val="24"/>
        </w:rPr>
        <w:t>Állatok hatása az emberek egészségi állapotára</w:t>
      </w:r>
    </w:p>
    <w:p w14:paraId="2FD29CEE" w14:textId="431A7FB9" w:rsidR="00485B24" w:rsidRDefault="00894BEC" w:rsidP="005B1126">
      <w:pPr>
        <w:pStyle w:val="Listaszerbekezds"/>
        <w:numPr>
          <w:ilvl w:val="0"/>
          <w:numId w:val="11"/>
        </w:num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94BEC">
        <w:rPr>
          <w:rFonts w:ascii="Times New Roman" w:hAnsi="Times New Roman" w:cs="Times New Roman"/>
          <w:sz w:val="24"/>
          <w:szCs w:val="24"/>
        </w:rPr>
        <w:t>Klímaterápia hasznosítási lehetőségei</w:t>
      </w:r>
    </w:p>
    <w:p w14:paraId="013144E3" w14:textId="31C011F4" w:rsidR="00894BEC" w:rsidRPr="005B1126" w:rsidRDefault="00894BEC" w:rsidP="005B1126">
      <w:pPr>
        <w:pStyle w:val="Listaszerbekezds"/>
        <w:numPr>
          <w:ilvl w:val="0"/>
          <w:numId w:val="11"/>
        </w:num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94BEC">
        <w:rPr>
          <w:rFonts w:ascii="Times New Roman" w:hAnsi="Times New Roman" w:cs="Times New Roman"/>
          <w:sz w:val="24"/>
          <w:szCs w:val="24"/>
        </w:rPr>
        <w:t>Egészséges életmód fontossága</w:t>
      </w:r>
    </w:p>
    <w:p w14:paraId="6C54333B" w14:textId="77777777" w:rsidR="001D1DE2" w:rsidRDefault="001D1DE2" w:rsidP="001D1DE2">
      <w:p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0B7ECA7" w14:textId="37A19520" w:rsidR="00894BEC" w:rsidRPr="00647122" w:rsidRDefault="004D4568" w:rsidP="0028370E">
      <w:pPr>
        <w:pBdr>
          <w:bottom w:val="single" w:sz="4" w:space="1" w:color="auto"/>
        </w:pBd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8370E">
        <w:rPr>
          <w:rFonts w:ascii="Times New Roman" w:hAnsi="Times New Roman" w:cs="Times New Roman"/>
          <w:b/>
          <w:bCs/>
          <w:sz w:val="24"/>
          <w:szCs w:val="24"/>
        </w:rPr>
        <w:t xml:space="preserve">Sándor Hajnalka </w:t>
      </w:r>
      <w:r w:rsidR="00647122">
        <w:rPr>
          <w:rFonts w:ascii="Times New Roman" w:hAnsi="Times New Roman" w:cs="Times New Roman"/>
          <w:sz w:val="24"/>
          <w:szCs w:val="24"/>
        </w:rPr>
        <w:t>egyetemi tanársegéd</w:t>
      </w:r>
    </w:p>
    <w:p w14:paraId="7B23BA64" w14:textId="2824BA55" w:rsidR="0028370E" w:rsidRPr="0028370E" w:rsidRDefault="0028370E" w:rsidP="00CB309B">
      <w:pPr>
        <w:pStyle w:val="Listaszerbekezds"/>
        <w:numPr>
          <w:ilvl w:val="0"/>
          <w:numId w:val="12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8370E">
        <w:rPr>
          <w:rFonts w:ascii="Times New Roman" w:hAnsi="Times New Roman" w:cs="Times New Roman"/>
          <w:sz w:val="24"/>
          <w:szCs w:val="24"/>
        </w:rPr>
        <w:t>A koreai kultúra hatása a fiatalok mentális egészségére (Juhászné Dr. Szalai Adrienn társtémavezetésével)</w:t>
      </w:r>
    </w:p>
    <w:p w14:paraId="5F1EE1C7" w14:textId="77777777" w:rsidR="00CB309B" w:rsidRDefault="00CB309B" w:rsidP="001D1DE2">
      <w:p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6BF298A" w14:textId="77777777" w:rsidR="00CB309B" w:rsidRPr="004011ED" w:rsidRDefault="00CB309B" w:rsidP="001D1DE2">
      <w:p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923D16A" w14:textId="067C8E20" w:rsidR="004011ED" w:rsidRPr="00565DCE" w:rsidRDefault="00565DCE" w:rsidP="00565DCE">
      <w:pPr>
        <w:shd w:val="clear" w:color="auto" w:fill="D0CECE" w:themeFill="background2" w:themeFillShade="E6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65DCE">
        <w:rPr>
          <w:rFonts w:ascii="Times New Roman" w:hAnsi="Times New Roman" w:cs="Times New Roman"/>
          <w:b/>
          <w:bCs/>
          <w:sz w:val="28"/>
          <w:szCs w:val="28"/>
        </w:rPr>
        <w:t>KLINIKAI MÓDSZERTANI INTÉZET</w:t>
      </w:r>
    </w:p>
    <w:p w14:paraId="72314C11" w14:textId="77777777" w:rsidR="004011ED" w:rsidRDefault="004011ED" w:rsidP="004011ED">
      <w:p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75B33CA2" w14:textId="0FC18A96" w:rsidR="00565DCE" w:rsidRPr="007B4440" w:rsidRDefault="007B4440" w:rsidP="007B4440">
      <w:pPr>
        <w:shd w:val="clear" w:color="auto" w:fill="E7E6E6" w:themeFill="background2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B4440">
        <w:rPr>
          <w:rFonts w:ascii="Times New Roman" w:hAnsi="Times New Roman" w:cs="Times New Roman"/>
          <w:b/>
          <w:bCs/>
          <w:sz w:val="24"/>
          <w:szCs w:val="24"/>
        </w:rPr>
        <w:t>HUMÁNBIOLÓGIAI INTÉZETI TANSZÉK</w:t>
      </w:r>
    </w:p>
    <w:p w14:paraId="563BF62A" w14:textId="77777777" w:rsidR="004011ED" w:rsidRPr="004011ED" w:rsidRDefault="004011ED" w:rsidP="004011E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766DF56" w14:textId="2DAFA5C2" w:rsidR="004011ED" w:rsidRDefault="009471D1" w:rsidP="00FA4E92">
      <w:pPr>
        <w:pBdr>
          <w:bottom w:val="single" w:sz="4" w:space="1" w:color="auto"/>
        </w:pBdr>
        <w:spacing w:after="0"/>
        <w:rPr>
          <w:rFonts w:ascii="Times New Roman" w:hAnsi="Times New Roman" w:cs="Times New Roman"/>
          <w:sz w:val="24"/>
          <w:szCs w:val="24"/>
        </w:rPr>
      </w:pPr>
      <w:r w:rsidRPr="009471D1">
        <w:rPr>
          <w:rFonts w:ascii="Times New Roman" w:hAnsi="Times New Roman" w:cs="Times New Roman"/>
          <w:b/>
          <w:bCs/>
          <w:sz w:val="24"/>
          <w:szCs w:val="24"/>
        </w:rPr>
        <w:t>Juhászné Dr. Szalai Adrienn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tudományos főmunkatárs</w:t>
      </w:r>
    </w:p>
    <w:p w14:paraId="54F36DB0" w14:textId="24C7F3BD" w:rsidR="009471D1" w:rsidRDefault="001865DD" w:rsidP="00FA4E92">
      <w:pPr>
        <w:pStyle w:val="Listaszerbekezds"/>
        <w:numPr>
          <w:ilvl w:val="0"/>
          <w:numId w:val="10"/>
        </w:numPr>
        <w:spacing w:after="0" w:line="240" w:lineRule="auto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 w:rsidRPr="001865DD">
        <w:rPr>
          <w:rFonts w:ascii="Times New Roman" w:hAnsi="Times New Roman" w:cs="Times New Roman"/>
          <w:sz w:val="24"/>
          <w:szCs w:val="24"/>
        </w:rPr>
        <w:t>A koreai kultúra hatása a fiatalok mentális egészségére (Sándor Hajnalka társtémavezetésével)</w:t>
      </w:r>
    </w:p>
    <w:p w14:paraId="5E44923C" w14:textId="6AE1BF5B" w:rsidR="001865DD" w:rsidRPr="009471D1" w:rsidRDefault="00FA4E92" w:rsidP="00FA4E92">
      <w:pPr>
        <w:pStyle w:val="Listaszerbekezds"/>
        <w:numPr>
          <w:ilvl w:val="0"/>
          <w:numId w:val="10"/>
        </w:numPr>
        <w:spacing w:after="0" w:line="240" w:lineRule="auto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 w:rsidRPr="00FA4E92">
        <w:rPr>
          <w:rFonts w:ascii="Times New Roman" w:hAnsi="Times New Roman" w:cs="Times New Roman"/>
          <w:sz w:val="24"/>
          <w:szCs w:val="24"/>
        </w:rPr>
        <w:t>A klímaszorongás hatása a fiatalok mentális egészségre (Simon Nóra társtémavezetésével)</w:t>
      </w:r>
    </w:p>
    <w:p w14:paraId="433E8568" w14:textId="77777777" w:rsidR="00322AB8" w:rsidRPr="00322AB8" w:rsidRDefault="00322AB8" w:rsidP="00322AB8">
      <w:pPr>
        <w:rPr>
          <w:rFonts w:ascii="Times New Roman" w:hAnsi="Times New Roman" w:cs="Times New Roman"/>
          <w:sz w:val="24"/>
          <w:szCs w:val="24"/>
        </w:rPr>
      </w:pPr>
    </w:p>
    <w:sectPr w:rsidR="00322AB8" w:rsidRPr="00322AB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7232EC"/>
    <w:multiLevelType w:val="hybridMultilevel"/>
    <w:tmpl w:val="AB788D10"/>
    <w:lvl w:ilvl="0" w:tplc="040E000F">
      <w:start w:val="1"/>
      <w:numFmt w:val="decimal"/>
      <w:lvlText w:val="%1."/>
      <w:lvlJc w:val="left"/>
      <w:pPr>
        <w:ind w:left="1210" w:hanging="360"/>
      </w:pPr>
    </w:lvl>
    <w:lvl w:ilvl="1" w:tplc="040E0019" w:tentative="1">
      <w:start w:val="1"/>
      <w:numFmt w:val="lowerLetter"/>
      <w:lvlText w:val="%2."/>
      <w:lvlJc w:val="left"/>
      <w:pPr>
        <w:ind w:left="1930" w:hanging="360"/>
      </w:pPr>
    </w:lvl>
    <w:lvl w:ilvl="2" w:tplc="040E001B" w:tentative="1">
      <w:start w:val="1"/>
      <w:numFmt w:val="lowerRoman"/>
      <w:lvlText w:val="%3."/>
      <w:lvlJc w:val="right"/>
      <w:pPr>
        <w:ind w:left="2650" w:hanging="180"/>
      </w:pPr>
    </w:lvl>
    <w:lvl w:ilvl="3" w:tplc="040E000F" w:tentative="1">
      <w:start w:val="1"/>
      <w:numFmt w:val="decimal"/>
      <w:lvlText w:val="%4."/>
      <w:lvlJc w:val="left"/>
      <w:pPr>
        <w:ind w:left="3370" w:hanging="360"/>
      </w:pPr>
    </w:lvl>
    <w:lvl w:ilvl="4" w:tplc="040E0019" w:tentative="1">
      <w:start w:val="1"/>
      <w:numFmt w:val="lowerLetter"/>
      <w:lvlText w:val="%5."/>
      <w:lvlJc w:val="left"/>
      <w:pPr>
        <w:ind w:left="4090" w:hanging="360"/>
      </w:pPr>
    </w:lvl>
    <w:lvl w:ilvl="5" w:tplc="040E001B" w:tentative="1">
      <w:start w:val="1"/>
      <w:numFmt w:val="lowerRoman"/>
      <w:lvlText w:val="%6."/>
      <w:lvlJc w:val="right"/>
      <w:pPr>
        <w:ind w:left="4810" w:hanging="180"/>
      </w:pPr>
    </w:lvl>
    <w:lvl w:ilvl="6" w:tplc="040E000F" w:tentative="1">
      <w:start w:val="1"/>
      <w:numFmt w:val="decimal"/>
      <w:lvlText w:val="%7."/>
      <w:lvlJc w:val="left"/>
      <w:pPr>
        <w:ind w:left="5530" w:hanging="360"/>
      </w:pPr>
    </w:lvl>
    <w:lvl w:ilvl="7" w:tplc="040E0019" w:tentative="1">
      <w:start w:val="1"/>
      <w:numFmt w:val="lowerLetter"/>
      <w:lvlText w:val="%8."/>
      <w:lvlJc w:val="left"/>
      <w:pPr>
        <w:ind w:left="6250" w:hanging="360"/>
      </w:pPr>
    </w:lvl>
    <w:lvl w:ilvl="8" w:tplc="040E001B" w:tentative="1">
      <w:start w:val="1"/>
      <w:numFmt w:val="lowerRoman"/>
      <w:lvlText w:val="%9."/>
      <w:lvlJc w:val="right"/>
      <w:pPr>
        <w:ind w:left="6970" w:hanging="180"/>
      </w:pPr>
    </w:lvl>
  </w:abstractNum>
  <w:abstractNum w:abstractNumId="1" w15:restartNumberingAfterBreak="0">
    <w:nsid w:val="069E0252"/>
    <w:multiLevelType w:val="hybridMultilevel"/>
    <w:tmpl w:val="6E00671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BE722B"/>
    <w:multiLevelType w:val="hybridMultilevel"/>
    <w:tmpl w:val="70BEA18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453C9E"/>
    <w:multiLevelType w:val="hybridMultilevel"/>
    <w:tmpl w:val="9202E06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A866A4"/>
    <w:multiLevelType w:val="hybridMultilevel"/>
    <w:tmpl w:val="F63AB04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E54272"/>
    <w:multiLevelType w:val="hybridMultilevel"/>
    <w:tmpl w:val="6D3ABBC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70825AB"/>
    <w:multiLevelType w:val="hybridMultilevel"/>
    <w:tmpl w:val="AEFA333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A152FA8"/>
    <w:multiLevelType w:val="hybridMultilevel"/>
    <w:tmpl w:val="E968D872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63F5C91"/>
    <w:multiLevelType w:val="hybridMultilevel"/>
    <w:tmpl w:val="6D3ABBC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9A35CE6"/>
    <w:multiLevelType w:val="hybridMultilevel"/>
    <w:tmpl w:val="6D3ABBC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45F44CB"/>
    <w:multiLevelType w:val="hybridMultilevel"/>
    <w:tmpl w:val="D9343FA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8724B56"/>
    <w:multiLevelType w:val="hybridMultilevel"/>
    <w:tmpl w:val="972852A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32F5018"/>
    <w:multiLevelType w:val="hybridMultilevel"/>
    <w:tmpl w:val="F262599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76F64A5"/>
    <w:multiLevelType w:val="hybridMultilevel"/>
    <w:tmpl w:val="C2B42B8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AC54502"/>
    <w:multiLevelType w:val="hybridMultilevel"/>
    <w:tmpl w:val="3936563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40940F4"/>
    <w:multiLevelType w:val="hybridMultilevel"/>
    <w:tmpl w:val="FEF0E03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7AF4BCF"/>
    <w:multiLevelType w:val="hybridMultilevel"/>
    <w:tmpl w:val="28A6F022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99A4AB6"/>
    <w:multiLevelType w:val="hybridMultilevel"/>
    <w:tmpl w:val="F574215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80085246">
    <w:abstractNumId w:val="3"/>
  </w:num>
  <w:num w:numId="2" w16cid:durableId="810555167">
    <w:abstractNumId w:val="8"/>
  </w:num>
  <w:num w:numId="3" w16cid:durableId="1022825448">
    <w:abstractNumId w:val="9"/>
  </w:num>
  <w:num w:numId="4" w16cid:durableId="307127384">
    <w:abstractNumId w:val="10"/>
  </w:num>
  <w:num w:numId="5" w16cid:durableId="1358462767">
    <w:abstractNumId w:val="5"/>
  </w:num>
  <w:num w:numId="6" w16cid:durableId="82147647">
    <w:abstractNumId w:val="1"/>
  </w:num>
  <w:num w:numId="7" w16cid:durableId="1992059060">
    <w:abstractNumId w:val="11"/>
  </w:num>
  <w:num w:numId="8" w16cid:durableId="253050019">
    <w:abstractNumId w:val="2"/>
  </w:num>
  <w:num w:numId="9" w16cid:durableId="418984258">
    <w:abstractNumId w:val="15"/>
  </w:num>
  <w:num w:numId="10" w16cid:durableId="907808854">
    <w:abstractNumId w:val="16"/>
  </w:num>
  <w:num w:numId="11" w16cid:durableId="811025395">
    <w:abstractNumId w:val="4"/>
  </w:num>
  <w:num w:numId="12" w16cid:durableId="1209032819">
    <w:abstractNumId w:val="12"/>
  </w:num>
  <w:num w:numId="13" w16cid:durableId="285738043">
    <w:abstractNumId w:val="0"/>
  </w:num>
  <w:num w:numId="14" w16cid:durableId="617034392">
    <w:abstractNumId w:val="7"/>
  </w:num>
  <w:num w:numId="15" w16cid:durableId="2030792807">
    <w:abstractNumId w:val="13"/>
  </w:num>
  <w:num w:numId="16" w16cid:durableId="666323458">
    <w:abstractNumId w:val="14"/>
  </w:num>
  <w:num w:numId="17" w16cid:durableId="597257289">
    <w:abstractNumId w:val="17"/>
  </w:num>
  <w:num w:numId="18" w16cid:durableId="42002797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2AB8"/>
    <w:rsid w:val="00094E2E"/>
    <w:rsid w:val="000B15B5"/>
    <w:rsid w:val="00102D6E"/>
    <w:rsid w:val="00111AF4"/>
    <w:rsid w:val="001151B2"/>
    <w:rsid w:val="001865DD"/>
    <w:rsid w:val="001A14AA"/>
    <w:rsid w:val="001B6F65"/>
    <w:rsid w:val="001D1DE2"/>
    <w:rsid w:val="00216A02"/>
    <w:rsid w:val="0022144F"/>
    <w:rsid w:val="002457DA"/>
    <w:rsid w:val="0028370E"/>
    <w:rsid w:val="00322AB8"/>
    <w:rsid w:val="003350C2"/>
    <w:rsid w:val="00345891"/>
    <w:rsid w:val="00360C0F"/>
    <w:rsid w:val="00361D10"/>
    <w:rsid w:val="00397F9A"/>
    <w:rsid w:val="003A1C02"/>
    <w:rsid w:val="003A3E6E"/>
    <w:rsid w:val="004011ED"/>
    <w:rsid w:val="0040131B"/>
    <w:rsid w:val="00460F07"/>
    <w:rsid w:val="00485B24"/>
    <w:rsid w:val="004B540C"/>
    <w:rsid w:val="004D4568"/>
    <w:rsid w:val="00536E1F"/>
    <w:rsid w:val="00565DCE"/>
    <w:rsid w:val="00571AB8"/>
    <w:rsid w:val="005741FD"/>
    <w:rsid w:val="005A0B59"/>
    <w:rsid w:val="005A2ADE"/>
    <w:rsid w:val="005B1126"/>
    <w:rsid w:val="005C4B4F"/>
    <w:rsid w:val="005D7AA4"/>
    <w:rsid w:val="006350C2"/>
    <w:rsid w:val="00647122"/>
    <w:rsid w:val="00655C02"/>
    <w:rsid w:val="00706C19"/>
    <w:rsid w:val="00713DF1"/>
    <w:rsid w:val="00721219"/>
    <w:rsid w:val="007A0BC5"/>
    <w:rsid w:val="007B4440"/>
    <w:rsid w:val="007D03B7"/>
    <w:rsid w:val="007D3A86"/>
    <w:rsid w:val="007E0D07"/>
    <w:rsid w:val="0083144B"/>
    <w:rsid w:val="00894BEC"/>
    <w:rsid w:val="008A60BE"/>
    <w:rsid w:val="008A73A1"/>
    <w:rsid w:val="008A7E05"/>
    <w:rsid w:val="008C7C21"/>
    <w:rsid w:val="00906081"/>
    <w:rsid w:val="0093146C"/>
    <w:rsid w:val="00932DB9"/>
    <w:rsid w:val="009471D1"/>
    <w:rsid w:val="009527D3"/>
    <w:rsid w:val="0096290D"/>
    <w:rsid w:val="00973E2F"/>
    <w:rsid w:val="009970AA"/>
    <w:rsid w:val="009A4C81"/>
    <w:rsid w:val="009C3AB8"/>
    <w:rsid w:val="009F6C12"/>
    <w:rsid w:val="00A01B78"/>
    <w:rsid w:val="00A56E9B"/>
    <w:rsid w:val="00A77E19"/>
    <w:rsid w:val="00A814D8"/>
    <w:rsid w:val="00A85015"/>
    <w:rsid w:val="00AA5338"/>
    <w:rsid w:val="00AB7D29"/>
    <w:rsid w:val="00AD7A6A"/>
    <w:rsid w:val="00B72C01"/>
    <w:rsid w:val="00BA7AA8"/>
    <w:rsid w:val="00BD29CF"/>
    <w:rsid w:val="00BE141D"/>
    <w:rsid w:val="00C0212A"/>
    <w:rsid w:val="00C04056"/>
    <w:rsid w:val="00C3372D"/>
    <w:rsid w:val="00C91D8A"/>
    <w:rsid w:val="00C9771E"/>
    <w:rsid w:val="00CB309B"/>
    <w:rsid w:val="00D01AE2"/>
    <w:rsid w:val="00D032EE"/>
    <w:rsid w:val="00DF489F"/>
    <w:rsid w:val="00DF72CF"/>
    <w:rsid w:val="00E0088D"/>
    <w:rsid w:val="00E6575A"/>
    <w:rsid w:val="00E8654D"/>
    <w:rsid w:val="00EB52E6"/>
    <w:rsid w:val="00EB6ABF"/>
    <w:rsid w:val="00EB7EED"/>
    <w:rsid w:val="00EF0794"/>
    <w:rsid w:val="00EF7FD7"/>
    <w:rsid w:val="00F74EFC"/>
    <w:rsid w:val="00F97B39"/>
    <w:rsid w:val="00FA4E92"/>
    <w:rsid w:val="00FF3C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4AD71D"/>
  <w15:chartTrackingRefBased/>
  <w15:docId w15:val="{C77D4553-4381-4EFA-B6BD-A4FDC58401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4011E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4</Pages>
  <Words>877</Words>
  <Characters>6057</Characters>
  <Application>Microsoft Office Word</Application>
  <DocSecurity>0</DocSecurity>
  <Lines>50</Lines>
  <Paragraphs>13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University of Miskolc</Company>
  <LinksUpToDate>false</LinksUpToDate>
  <CharactersWithSpaces>6921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Guzi Barbara</dc:creator>
  <cp:keywords/>
  <dc:description/>
  <cp:lastModifiedBy>Guzi Barbara</cp:lastModifiedBy>
  <cp:revision>92</cp:revision>
  <cp:lastPrinted>2023-09-27T15:01:00Z</cp:lastPrinted>
  <dcterms:created xsi:type="dcterms:W3CDTF">2023-09-23T12:56:00Z</dcterms:created>
  <dcterms:modified xsi:type="dcterms:W3CDTF">2026-09-18T20:08:00Z</dcterms:modified>
</cp:coreProperties>
</file>