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230429" w:rsidRDefault="004F2D30" w:rsidP="000470CD">
      <w:pPr>
        <w:jc w:val="center"/>
        <w:rPr>
          <w:rFonts w:ascii="Cambria" w:hAnsi="Cambria"/>
          <w:b/>
          <w:sz w:val="32"/>
        </w:rPr>
      </w:pPr>
      <w:r w:rsidRPr="00230429">
        <w:rPr>
          <w:rFonts w:ascii="Cambria" w:hAnsi="Cambria"/>
          <w:b/>
          <w:sz w:val="32"/>
        </w:rPr>
        <w:t xml:space="preserve">A </w:t>
      </w:r>
      <w:r w:rsidR="0035096C" w:rsidRPr="00230429">
        <w:rPr>
          <w:rFonts w:ascii="Cambria" w:hAnsi="Cambria"/>
          <w:b/>
          <w:sz w:val="32"/>
        </w:rPr>
        <w:t>Regionális Kutatás Etikai Bizottság által jóváhagyott</w:t>
      </w:r>
      <w:r w:rsidR="0035096C" w:rsidRPr="00230429">
        <w:rPr>
          <w:rFonts w:ascii="Cambria" w:hAnsi="Cambria"/>
          <w:b/>
          <w:sz w:val="32"/>
        </w:rPr>
        <w:br/>
      </w:r>
      <w:r w:rsidR="00C1735D" w:rsidRPr="00230429">
        <w:rPr>
          <w:rFonts w:ascii="Cambria" w:hAnsi="Cambria"/>
          <w:b/>
          <w:sz w:val="32"/>
        </w:rPr>
        <w:t>s</w:t>
      </w:r>
      <w:r w:rsidR="000470CD" w:rsidRPr="00230429">
        <w:rPr>
          <w:rFonts w:ascii="Cambria" w:hAnsi="Cambria"/>
          <w:b/>
          <w:sz w:val="32"/>
        </w:rPr>
        <w:t>zakdolgozati és TDK témák</w:t>
      </w:r>
    </w:p>
    <w:p w:rsidR="0035096C" w:rsidRPr="00230429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230429" w:rsidRDefault="002F2988" w:rsidP="002F2988">
      <w:pPr>
        <w:pStyle w:val="Cmsor1"/>
        <w:jc w:val="center"/>
        <w:rPr>
          <w:rFonts w:ascii="Cambria" w:hAnsi="Cambria"/>
          <w:b/>
          <w:sz w:val="32"/>
        </w:rPr>
      </w:pPr>
      <w:r w:rsidRPr="00230429">
        <w:rPr>
          <w:rFonts w:ascii="Cambria" w:hAnsi="Cambria"/>
          <w:b/>
          <w:sz w:val="32"/>
        </w:rPr>
        <w:t>Orvosi laboratóriumi és képalkotó diagnosztikai</w:t>
      </w:r>
      <w:r w:rsidRPr="00230429">
        <w:t xml:space="preserve"> </w:t>
      </w:r>
      <w:r w:rsidR="000470CD" w:rsidRPr="00230429">
        <w:rPr>
          <w:rFonts w:ascii="Cambria" w:hAnsi="Cambria"/>
          <w:b/>
          <w:sz w:val="32"/>
        </w:rPr>
        <w:t>szak</w:t>
      </w:r>
      <w:r w:rsidR="003774C4" w:rsidRPr="00230429">
        <w:rPr>
          <w:rFonts w:ascii="Cambria" w:hAnsi="Cambria"/>
          <w:b/>
          <w:sz w:val="32"/>
        </w:rPr>
        <w:t xml:space="preserve"> –</w:t>
      </w:r>
      <w:r w:rsidRPr="00230429">
        <w:rPr>
          <w:rFonts w:ascii="Cambria" w:hAnsi="Cambria"/>
          <w:b/>
          <w:sz w:val="32"/>
        </w:rPr>
        <w:br/>
        <w:t>Képalkotó diagnosztikai analitika</w:t>
      </w:r>
      <w:r w:rsidRPr="00230429">
        <w:t xml:space="preserve"> </w:t>
      </w:r>
      <w:r w:rsidR="000470CD" w:rsidRPr="00230429">
        <w:rPr>
          <w:rFonts w:ascii="Cambria" w:hAnsi="Cambria"/>
          <w:b/>
          <w:sz w:val="32"/>
        </w:rPr>
        <w:t>szakirány</w:t>
      </w:r>
    </w:p>
    <w:p w:rsidR="0035096C" w:rsidRPr="00230429" w:rsidRDefault="0035096C" w:rsidP="000470CD">
      <w:pPr>
        <w:jc w:val="center"/>
        <w:rPr>
          <w:rFonts w:ascii="Cambria" w:hAnsi="Cambria"/>
          <w:b/>
          <w:sz w:val="32"/>
        </w:rPr>
      </w:pPr>
    </w:p>
    <w:p w:rsidR="00B26C54" w:rsidRPr="00230429" w:rsidRDefault="00B26C54" w:rsidP="00B26C54">
      <w:pPr>
        <w:jc w:val="center"/>
        <w:rPr>
          <w:rFonts w:asciiTheme="majorHAnsi" w:hAnsiTheme="majorHAnsi"/>
          <w:sz w:val="24"/>
          <w:szCs w:val="24"/>
        </w:rPr>
      </w:pPr>
      <w:r w:rsidRPr="00230429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3C1BDD">
        <w:rPr>
          <w:rFonts w:asciiTheme="majorHAnsi" w:hAnsiTheme="majorHAnsi"/>
          <w:sz w:val="24"/>
          <w:szCs w:val="24"/>
        </w:rPr>
        <w:t>május 3</w:t>
      </w:r>
      <w:r w:rsidRPr="00230429">
        <w:rPr>
          <w:rFonts w:asciiTheme="majorHAnsi" w:hAnsiTheme="majorHAnsi"/>
          <w:sz w:val="24"/>
          <w:szCs w:val="24"/>
        </w:rPr>
        <w:t>1.</w:t>
      </w:r>
    </w:p>
    <w:p w:rsidR="000470CD" w:rsidRPr="00230429" w:rsidRDefault="00B26C54" w:rsidP="00B26C54">
      <w:pPr>
        <w:jc w:val="center"/>
        <w:rPr>
          <w:rFonts w:ascii="Cambria" w:hAnsi="Cambria"/>
          <w:b/>
          <w:sz w:val="32"/>
        </w:rPr>
      </w:pPr>
      <w:r w:rsidRPr="00230429">
        <w:rPr>
          <w:rFonts w:asciiTheme="majorHAnsi" w:hAnsiTheme="majorHAnsi"/>
          <w:sz w:val="24"/>
          <w:szCs w:val="24"/>
        </w:rPr>
        <w:t xml:space="preserve">Szakdolgozati témaválasztás határideje: </w:t>
      </w:r>
      <w:r w:rsidR="00EC7A49" w:rsidRPr="00EC7A49">
        <w:rPr>
          <w:rFonts w:asciiTheme="majorHAnsi" w:hAnsiTheme="majorHAnsi"/>
          <w:sz w:val="24"/>
          <w:szCs w:val="24"/>
        </w:rPr>
        <w:t>a szorgalmi időszak vége</w:t>
      </w:r>
      <w:bookmarkStart w:id="0" w:name="_GoBack"/>
      <w:bookmarkEnd w:id="0"/>
    </w:p>
    <w:p w:rsidR="000470CD" w:rsidRDefault="000470CD" w:rsidP="000470CD">
      <w:pPr>
        <w:jc w:val="center"/>
        <w:rPr>
          <w:rFonts w:ascii="Trebuchet MS" w:hAnsi="Trebuchet MS"/>
          <w:b/>
          <w:sz w:val="28"/>
        </w:rPr>
      </w:pPr>
    </w:p>
    <w:p w:rsidR="00BB71FD" w:rsidRPr="00304F51" w:rsidRDefault="00BB71FD" w:rsidP="00BB71F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BB71FD" w:rsidRPr="00213FD9" w:rsidRDefault="00BB71FD" w:rsidP="00BB71FD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>Dr. Kiss-Tóth Emőke</w:t>
      </w:r>
      <w:r w:rsidRPr="00F56CF1">
        <w:rPr>
          <w:rFonts w:asciiTheme="majorHAnsi" w:hAnsiTheme="majorHAnsi"/>
        </w:rPr>
        <w:t xml:space="preserve"> dékán főiskolai tanár</w:t>
      </w:r>
    </w:p>
    <w:p w:rsidR="00BB71FD" w:rsidRPr="00F56CF1" w:rsidRDefault="00BB71FD" w:rsidP="00BB71FD">
      <w:pPr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1. Pályaszocializációs értékek vizsgálata az egészségtudományi képzésben </w:t>
      </w:r>
      <w:proofErr w:type="gramStart"/>
      <w:r w:rsidRPr="00F56CF1">
        <w:rPr>
          <w:rFonts w:asciiTheme="majorHAnsi" w:hAnsiTheme="majorHAnsi"/>
        </w:rPr>
        <w:t>résztvevő hallgatók</w:t>
      </w:r>
      <w:proofErr w:type="gramEnd"/>
      <w:r w:rsidRPr="00F56CF1">
        <w:rPr>
          <w:rFonts w:asciiTheme="majorHAnsi" w:hAnsiTheme="majorHAnsi"/>
        </w:rPr>
        <w:t xml:space="preserve"> körében</w:t>
      </w:r>
    </w:p>
    <w:p w:rsidR="00BB71FD" w:rsidRPr="00F56CF1" w:rsidRDefault="00BB71FD" w:rsidP="008F5EE7">
      <w:pPr>
        <w:ind w:left="0" w:firstLine="0"/>
        <w:jc w:val="both"/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  <w:b/>
        </w:rPr>
        <w:t>Sztojev-Angelov</w:t>
      </w:r>
      <w:proofErr w:type="spellEnd"/>
      <w:r w:rsidRPr="00F56CF1">
        <w:rPr>
          <w:rFonts w:asciiTheme="majorHAnsi" w:hAnsiTheme="majorHAnsi"/>
          <w:b/>
        </w:rPr>
        <w:t xml:space="preserve"> Ilona </w:t>
      </w:r>
      <w:r w:rsidRPr="00F56CF1">
        <w:rPr>
          <w:rFonts w:asciiTheme="majorHAnsi" w:hAnsiTheme="majorHAnsi"/>
        </w:rPr>
        <w:t>mesteroktató</w:t>
      </w:r>
    </w:p>
    <w:p w:rsidR="00BB71FD" w:rsidRPr="00F56CF1" w:rsidRDefault="00BB71FD" w:rsidP="00D7305D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Ápolás és rehabilitáció</w:t>
      </w:r>
    </w:p>
    <w:p w:rsidR="00BB71FD" w:rsidRPr="00F56CF1" w:rsidRDefault="00BB71FD" w:rsidP="00D7305D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Kockázatok az egészségügyi ellátás folyamán</w:t>
      </w:r>
    </w:p>
    <w:p w:rsidR="00BB71FD" w:rsidRPr="00F56CF1" w:rsidRDefault="00BB71FD" w:rsidP="00D7305D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Szakdolgozói karrierek az egészségügyi ellátásban</w:t>
      </w:r>
    </w:p>
    <w:p w:rsidR="00BB71FD" w:rsidRPr="00F56CF1" w:rsidRDefault="00BB71FD" w:rsidP="00D7305D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Érdekérvényesítés a betegellátásban</w:t>
      </w:r>
    </w:p>
    <w:p w:rsidR="00BB71FD" w:rsidRPr="00F56CF1" w:rsidRDefault="00BB71FD" w:rsidP="00BB71FD">
      <w:pPr>
        <w:pStyle w:val="Listaszerbekezds"/>
        <w:ind w:left="360" w:firstLine="0"/>
        <w:rPr>
          <w:rFonts w:asciiTheme="majorHAnsi" w:hAnsiTheme="majorHAnsi"/>
        </w:rPr>
      </w:pPr>
    </w:p>
    <w:p w:rsidR="00BB71FD" w:rsidRPr="004C461E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F56CF1">
        <w:rPr>
          <w:rFonts w:asciiTheme="majorHAnsi" w:hAnsiTheme="majorHAnsi"/>
          <w:b/>
        </w:rPr>
        <w:t xml:space="preserve">Dr. Tompa Tamás </w:t>
      </w:r>
      <w:r w:rsidRPr="00F56CF1">
        <w:rPr>
          <w:rFonts w:asciiTheme="majorHAnsi" w:hAnsiTheme="majorHAnsi"/>
        </w:rPr>
        <w:t>főiskolai</w:t>
      </w:r>
      <w:r w:rsidRPr="004C46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taná</w:t>
      </w:r>
      <w:r w:rsidRPr="004C461E">
        <w:rPr>
          <w:rFonts w:asciiTheme="majorHAnsi" w:hAnsiTheme="majorHAnsi"/>
        </w:rPr>
        <w:t>r</w:t>
      </w:r>
    </w:p>
    <w:p w:rsidR="00BB71FD" w:rsidRPr="004C461E" w:rsidRDefault="00BB71FD" w:rsidP="00BB71FD">
      <w:pPr>
        <w:pStyle w:val="Listaszerbekezds"/>
        <w:ind w:left="0" w:firstLine="0"/>
        <w:rPr>
          <w:rFonts w:asciiTheme="majorHAnsi" w:hAnsiTheme="majorHAnsi"/>
        </w:rPr>
      </w:pPr>
      <w:r w:rsidRPr="004C461E">
        <w:rPr>
          <w:rFonts w:asciiTheme="majorHAnsi" w:hAnsiTheme="majorHAnsi"/>
        </w:rPr>
        <w:t>1.      Az autizmus spektrum rendellenességek megjelenése a funkcionális képalkotásban</w:t>
      </w:r>
    </w:p>
    <w:p w:rsidR="00BB71FD" w:rsidRDefault="00BB71FD" w:rsidP="00BB71FD">
      <w:pPr>
        <w:pStyle w:val="Listaszerbekezds"/>
        <w:ind w:left="0" w:firstLine="0"/>
        <w:rPr>
          <w:rFonts w:asciiTheme="majorHAnsi" w:hAnsiTheme="majorHAnsi"/>
        </w:rPr>
      </w:pPr>
      <w:r w:rsidRPr="004C461E">
        <w:rPr>
          <w:rFonts w:asciiTheme="majorHAnsi" w:hAnsiTheme="majorHAnsi"/>
        </w:rPr>
        <w:t>2.      Alváshoz köthető központi idegrendszeri jelenségek a képalkotásban</w:t>
      </w:r>
    </w:p>
    <w:p w:rsidR="00BB71FD" w:rsidRPr="004C461E" w:rsidRDefault="00BB71FD" w:rsidP="00BB71FD">
      <w:pPr>
        <w:pStyle w:val="Listaszerbekezds"/>
        <w:ind w:left="0" w:firstLine="0"/>
        <w:rPr>
          <w:rFonts w:asciiTheme="majorHAnsi" w:hAnsiTheme="majorHAnsi"/>
        </w:rPr>
      </w:pPr>
    </w:p>
    <w:p w:rsidR="00BB71FD" w:rsidRPr="00E47952" w:rsidRDefault="00BB71FD" w:rsidP="00BB71FD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BB71FD" w:rsidRPr="00E47952" w:rsidRDefault="00BB71FD" w:rsidP="00BB71FD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Dr. </w:t>
      </w:r>
      <w:proofErr w:type="spellStart"/>
      <w:r w:rsidRPr="00F56CF1">
        <w:rPr>
          <w:rFonts w:asciiTheme="majorHAnsi" w:hAnsiTheme="majorHAnsi"/>
          <w:b/>
        </w:rPr>
        <w:t>Velkey</w:t>
      </w:r>
      <w:proofErr w:type="spellEnd"/>
      <w:r w:rsidRPr="00F56CF1">
        <w:rPr>
          <w:rFonts w:asciiTheme="majorHAnsi" w:hAnsiTheme="majorHAnsi"/>
          <w:b/>
        </w:rPr>
        <w:t xml:space="preserve"> Imre</w:t>
      </w:r>
      <w:r w:rsidRPr="00F56CF1">
        <w:rPr>
          <w:rFonts w:asciiTheme="majorHAnsi" w:hAnsiTheme="majorHAnsi"/>
        </w:rPr>
        <w:t xml:space="preserve"> intézeti tanszékvezető főiskolai tanár</w:t>
      </w:r>
    </w:p>
    <w:p w:rsidR="008F5EE7" w:rsidRPr="00F56CF1" w:rsidRDefault="008F5EE7" w:rsidP="00D7305D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</w:rPr>
        <w:t>Hydrocephalus</w:t>
      </w:r>
      <w:proofErr w:type="spellEnd"/>
      <w:r w:rsidRPr="00F56CF1">
        <w:rPr>
          <w:rFonts w:asciiTheme="majorHAnsi" w:hAnsiTheme="majorHAnsi"/>
        </w:rPr>
        <w:t xml:space="preserve"> diagnosztikája, </w:t>
      </w:r>
      <w:proofErr w:type="spellStart"/>
      <w:r w:rsidRPr="00F56CF1">
        <w:rPr>
          <w:rFonts w:asciiTheme="majorHAnsi" w:hAnsiTheme="majorHAnsi"/>
        </w:rPr>
        <w:t>liquoráramlás</w:t>
      </w:r>
      <w:proofErr w:type="spellEnd"/>
      <w:r w:rsidRPr="00F56CF1">
        <w:rPr>
          <w:rFonts w:asciiTheme="majorHAnsi" w:hAnsiTheme="majorHAnsi"/>
        </w:rPr>
        <w:t xml:space="preserve"> vizsgálati lehetőségei</w:t>
      </w:r>
    </w:p>
    <w:p w:rsidR="008F5EE7" w:rsidRPr="00F56CF1" w:rsidRDefault="008F5EE7" w:rsidP="00D7305D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Gerincbetegségek képalkotó diagnosztikája</w:t>
      </w:r>
    </w:p>
    <w:p w:rsidR="00BB71FD" w:rsidRPr="00F56CF1" w:rsidRDefault="00BB71FD" w:rsidP="00BB71FD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>Kató Csaba</w:t>
      </w:r>
      <w:r w:rsidRPr="00F56CF1">
        <w:rPr>
          <w:rFonts w:asciiTheme="majorHAnsi" w:hAnsiTheme="majorHAnsi"/>
        </w:rPr>
        <w:t xml:space="preserve"> </w:t>
      </w:r>
      <w:r w:rsidR="001A5C34">
        <w:rPr>
          <w:rFonts w:asciiTheme="majorHAnsi" w:hAnsiTheme="majorHAnsi"/>
        </w:rPr>
        <w:t>mestertanár</w:t>
      </w:r>
    </w:p>
    <w:p w:rsidR="00BB71FD" w:rsidRPr="00F56CF1" w:rsidRDefault="00BB71FD" w:rsidP="00D7305D">
      <w:pPr>
        <w:pStyle w:val="Listaszerbekezds"/>
        <w:numPr>
          <w:ilvl w:val="0"/>
          <w:numId w:val="6"/>
        </w:numPr>
        <w:ind w:left="284" w:hanging="284"/>
        <w:rPr>
          <w:rFonts w:asciiTheme="majorHAnsi" w:hAnsiTheme="majorHAnsi"/>
        </w:rPr>
      </w:pPr>
      <w:r w:rsidRPr="00F56CF1">
        <w:rPr>
          <w:rFonts w:asciiTheme="majorHAnsi" w:hAnsiTheme="majorHAnsi"/>
        </w:rPr>
        <w:t>Az elhízás, mint civilizációs ártalom komplex megközelítése</w:t>
      </w:r>
      <w:r w:rsidRPr="00F56CF1">
        <w:rPr>
          <w:rFonts w:asciiTheme="majorHAnsi" w:hAnsiTheme="majorHAnsi"/>
        </w:rPr>
        <w:tab/>
      </w:r>
    </w:p>
    <w:p w:rsidR="00BB71FD" w:rsidRPr="00F56CF1" w:rsidRDefault="00BB71FD" w:rsidP="00BB71FD">
      <w:pPr>
        <w:rPr>
          <w:rFonts w:asciiTheme="majorHAnsi" w:hAnsiTheme="majorHAnsi"/>
        </w:rPr>
      </w:pPr>
    </w:p>
    <w:p w:rsidR="00BB71FD" w:rsidRPr="00C3572B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Koppányné </w:t>
      </w:r>
      <w:proofErr w:type="spellStart"/>
      <w:r w:rsidRPr="00F56CF1">
        <w:rPr>
          <w:rFonts w:asciiTheme="majorHAnsi" w:hAnsiTheme="majorHAnsi"/>
          <w:b/>
        </w:rPr>
        <w:t>Szendrák</w:t>
      </w:r>
      <w:proofErr w:type="spellEnd"/>
      <w:r w:rsidRPr="00F56CF1">
        <w:rPr>
          <w:rFonts w:asciiTheme="majorHAnsi" w:hAnsiTheme="majorHAnsi"/>
          <w:b/>
        </w:rPr>
        <w:t xml:space="preserve"> Mária</w:t>
      </w:r>
      <w:r w:rsidRPr="00C3572B">
        <w:rPr>
          <w:rFonts w:asciiTheme="majorHAnsi" w:hAnsiTheme="majorHAnsi"/>
        </w:rPr>
        <w:t xml:space="preserve"> </w:t>
      </w:r>
      <w:r w:rsidR="001A5C34">
        <w:rPr>
          <w:rFonts w:asciiTheme="majorHAnsi" w:hAnsiTheme="majorHAnsi"/>
        </w:rPr>
        <w:t>mestertanár</w:t>
      </w:r>
      <w:r w:rsidRPr="00C3572B">
        <w:rPr>
          <w:rFonts w:asciiTheme="majorHAnsi" w:hAnsiTheme="majorHAnsi"/>
        </w:rPr>
        <w:t xml:space="preserve">  </w:t>
      </w:r>
    </w:p>
    <w:p w:rsidR="00BB71FD" w:rsidRPr="00C3572B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</w:rPr>
        <w:t>Neuroterápia</w:t>
      </w:r>
      <w:proofErr w:type="spellEnd"/>
      <w:r w:rsidRPr="00C3572B">
        <w:rPr>
          <w:rFonts w:asciiTheme="majorHAnsi" w:hAnsiTheme="majorHAnsi"/>
        </w:rPr>
        <w:t xml:space="preserve"> alkalmazási lehetőségei</w:t>
      </w:r>
    </w:p>
    <w:p w:rsidR="00BB71FD" w:rsidRPr="00C3572B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C3572B">
        <w:rPr>
          <w:rFonts w:asciiTheme="majorHAnsi" w:hAnsiTheme="majorHAnsi"/>
        </w:rPr>
        <w:t>Mozgásszervi panaszok felmérése és elemzése fiatal felnőtt korban</w:t>
      </w:r>
    </w:p>
    <w:p w:rsidR="00BB71FD" w:rsidRPr="00C3572B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C3572B">
        <w:rPr>
          <w:rFonts w:asciiTheme="majorHAnsi" w:hAnsiTheme="majorHAnsi"/>
        </w:rPr>
        <w:t>Mozgásszervi elváltozások felmérése gyermekkorban</w:t>
      </w:r>
    </w:p>
    <w:p w:rsidR="00BB71FD" w:rsidRPr="00C3572B" w:rsidRDefault="00BB71FD" w:rsidP="00D7305D">
      <w:pPr>
        <w:pStyle w:val="Listaszerbekezds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C3572B">
        <w:rPr>
          <w:rFonts w:asciiTheme="majorHAnsi" w:hAnsiTheme="majorHAnsi"/>
        </w:rPr>
        <w:t>Mozgásfejlődés életkorfüggő változásainak vizsgálata</w:t>
      </w:r>
    </w:p>
    <w:p w:rsidR="00BB71FD" w:rsidRPr="00E47952" w:rsidRDefault="00BB71FD" w:rsidP="00BB71FD">
      <w:pPr>
        <w:rPr>
          <w:rFonts w:asciiTheme="majorHAnsi" w:hAnsiTheme="majorHAnsi"/>
        </w:rPr>
      </w:pPr>
    </w:p>
    <w:p w:rsidR="00BB71FD" w:rsidRDefault="00BB71FD" w:rsidP="00BB71F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t xml:space="preserve">ELMÉLETI EGÉSZSÉGTUDOMÁNYOK INTÉZETE  </w:t>
      </w:r>
    </w:p>
    <w:p w:rsidR="00BB71FD" w:rsidRDefault="00BB71FD" w:rsidP="00BB71F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BB71FD" w:rsidRPr="00E47952" w:rsidRDefault="00BB71FD" w:rsidP="00BB71FD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Pr="00204996">
        <w:rPr>
          <w:rFonts w:asciiTheme="majorHAnsi" w:hAnsiTheme="majorHAnsi"/>
          <w:b/>
        </w:rPr>
        <w:t>ÉS</w:t>
      </w:r>
      <w:proofErr w:type="gramEnd"/>
      <w:r w:rsidRPr="00204996">
        <w:rPr>
          <w:rFonts w:asciiTheme="majorHAnsi" w:hAnsiTheme="majorHAnsi"/>
          <w:b/>
        </w:rPr>
        <w:t xml:space="preserve"> EGÉSZSÉGÜGYI SZERVEZŐ INTÉZETI TANSZÉK </w:t>
      </w:r>
    </w:p>
    <w:p w:rsidR="00BB71FD" w:rsidRPr="00E47952" w:rsidRDefault="00BB71FD" w:rsidP="00BB71FD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="Cambria" w:hAnsi="Cambria"/>
          <w:b/>
        </w:rPr>
      </w:pPr>
      <w:r w:rsidRPr="00F56CF1">
        <w:rPr>
          <w:rFonts w:ascii="Cambria" w:hAnsi="Cambria"/>
          <w:b/>
        </w:rPr>
        <w:t xml:space="preserve">Prof. Dr. Barkai László </w:t>
      </w:r>
      <w:r w:rsidRPr="00F56CF1">
        <w:rPr>
          <w:rFonts w:ascii="Cambria" w:hAnsi="Cambria"/>
        </w:rPr>
        <w:t>intézetigazgató egyetemi tanár</w:t>
      </w:r>
    </w:p>
    <w:p w:rsidR="00986BFF" w:rsidRPr="00F56CF1" w:rsidRDefault="00986BFF" w:rsidP="00D7305D">
      <w:pPr>
        <w:pStyle w:val="Listaszerbekezds"/>
        <w:numPr>
          <w:ilvl w:val="0"/>
          <w:numId w:val="12"/>
        </w:numPr>
        <w:rPr>
          <w:rFonts w:ascii="Cambria" w:hAnsi="Cambria"/>
        </w:rPr>
      </w:pPr>
      <w:r w:rsidRPr="00F56CF1">
        <w:rPr>
          <w:rFonts w:ascii="Cambria" w:hAnsi="Cambria"/>
        </w:rPr>
        <w:t>A diabetes terápiás lehetőségei</w:t>
      </w:r>
    </w:p>
    <w:p w:rsidR="00986BFF" w:rsidRPr="00F56CF1" w:rsidRDefault="00986BFF" w:rsidP="00D7305D">
      <w:pPr>
        <w:pStyle w:val="Listaszerbekezds"/>
        <w:numPr>
          <w:ilvl w:val="0"/>
          <w:numId w:val="12"/>
        </w:numPr>
        <w:rPr>
          <w:rFonts w:ascii="Cambria" w:hAnsi="Cambria"/>
        </w:rPr>
      </w:pPr>
      <w:r w:rsidRPr="00F56CF1">
        <w:rPr>
          <w:rFonts w:ascii="Cambria" w:hAnsi="Cambria"/>
        </w:rPr>
        <w:t>A diabetes és szövődményeinek prevenciója</w:t>
      </w:r>
    </w:p>
    <w:p w:rsidR="00BB71FD" w:rsidRPr="00F56CF1" w:rsidRDefault="00986BFF" w:rsidP="00D7305D">
      <w:pPr>
        <w:pStyle w:val="Listaszerbekezds"/>
        <w:numPr>
          <w:ilvl w:val="0"/>
          <w:numId w:val="12"/>
        </w:numPr>
        <w:rPr>
          <w:rFonts w:ascii="Cambria" w:hAnsi="Cambria"/>
        </w:rPr>
      </w:pPr>
      <w:r w:rsidRPr="00F56CF1">
        <w:rPr>
          <w:rFonts w:ascii="Cambria" w:hAnsi="Cambria"/>
        </w:rPr>
        <w:lastRenderedPageBreak/>
        <w:t>Rehabilitációs lehetőségek a diabetesben</w:t>
      </w:r>
    </w:p>
    <w:p w:rsidR="00986BFF" w:rsidRPr="00F56CF1" w:rsidRDefault="00986BFF" w:rsidP="00986BFF">
      <w:pPr>
        <w:ind w:left="0" w:firstLine="0"/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>Mándy Zoltán</w:t>
      </w:r>
      <w:r w:rsidRPr="00F56CF1">
        <w:rPr>
          <w:rFonts w:asciiTheme="majorHAnsi" w:hAnsiTheme="majorHAnsi"/>
        </w:rPr>
        <w:t xml:space="preserve"> </w:t>
      </w:r>
      <w:r w:rsidR="00060192" w:rsidRPr="00F56CF1">
        <w:rPr>
          <w:rFonts w:asciiTheme="majorHAnsi" w:hAnsiTheme="majorHAnsi"/>
        </w:rPr>
        <w:t xml:space="preserve">egyetemi </w:t>
      </w:r>
      <w:r w:rsidRPr="00F56CF1">
        <w:rPr>
          <w:rFonts w:asciiTheme="majorHAnsi" w:hAnsiTheme="majorHAnsi"/>
        </w:rPr>
        <w:t>tanársegéd</w:t>
      </w:r>
    </w:p>
    <w:p w:rsidR="00BB71FD" w:rsidRPr="00F56CF1" w:rsidRDefault="00BB71FD" w:rsidP="00D7305D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Informatika az egészségügyben</w:t>
      </w:r>
    </w:p>
    <w:p w:rsidR="00BB71FD" w:rsidRPr="00F56CF1" w:rsidRDefault="00060192" w:rsidP="00D7305D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Informatika a diagnosztikai képalkotásban</w:t>
      </w:r>
    </w:p>
    <w:p w:rsidR="00060192" w:rsidRPr="00F56CF1" w:rsidRDefault="00060192" w:rsidP="00D7305D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A CT és MR képalkotó berendezések szoftvereinek programozása</w:t>
      </w:r>
    </w:p>
    <w:p w:rsidR="00BB71FD" w:rsidRPr="00F56CF1" w:rsidRDefault="00BB71FD" w:rsidP="00BB71FD">
      <w:pPr>
        <w:rPr>
          <w:rFonts w:asciiTheme="majorHAnsi" w:hAnsiTheme="majorHAnsi"/>
          <w:strike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Dr. </w:t>
      </w:r>
      <w:proofErr w:type="spellStart"/>
      <w:r w:rsidRPr="00F56CF1">
        <w:rPr>
          <w:rFonts w:asciiTheme="majorHAnsi" w:hAnsiTheme="majorHAnsi"/>
          <w:b/>
        </w:rPr>
        <w:t>Valikovics</w:t>
      </w:r>
      <w:proofErr w:type="spellEnd"/>
      <w:r w:rsidRPr="00F56CF1">
        <w:rPr>
          <w:rFonts w:asciiTheme="majorHAnsi" w:hAnsiTheme="majorHAnsi"/>
          <w:b/>
        </w:rPr>
        <w:t xml:space="preserve"> Attila</w:t>
      </w:r>
      <w:r w:rsidRPr="00F56CF1">
        <w:rPr>
          <w:rFonts w:asciiTheme="majorHAnsi" w:hAnsiTheme="majorHAnsi"/>
        </w:rPr>
        <w:t xml:space="preserve"> </w:t>
      </w:r>
      <w:proofErr w:type="spellStart"/>
      <w:r w:rsidR="004B2C6B">
        <w:rPr>
          <w:rFonts w:asciiTheme="majorHAnsi" w:hAnsiTheme="majorHAnsi"/>
        </w:rPr>
        <w:t>dékánhelyettes</w:t>
      </w:r>
      <w:proofErr w:type="spellEnd"/>
      <w:r w:rsidR="004B2C6B">
        <w:rPr>
          <w:rFonts w:asciiTheme="majorHAnsi" w:hAnsiTheme="majorHAnsi"/>
        </w:rPr>
        <w:t xml:space="preserve">, </w:t>
      </w:r>
      <w:r w:rsidRPr="00F56CF1">
        <w:rPr>
          <w:rFonts w:asciiTheme="majorHAnsi" w:hAnsiTheme="majorHAnsi"/>
        </w:rPr>
        <w:t>egyetemi docens</w:t>
      </w:r>
    </w:p>
    <w:p w:rsidR="00BB71FD" w:rsidRPr="00F56CF1" w:rsidRDefault="00BB71FD" w:rsidP="00D7305D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Sclerosis multiplexes betegek modern terápiás lehetőségei.</w:t>
      </w: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BB71FD" w:rsidRPr="0010325F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>Prof. Dr. Winkler Gábor</w:t>
      </w:r>
      <w:r w:rsidRPr="0010325F">
        <w:rPr>
          <w:rFonts w:asciiTheme="majorHAnsi" w:hAnsiTheme="majorHAnsi"/>
        </w:rPr>
        <w:t xml:space="preserve"> egyetemi tanár</w:t>
      </w:r>
    </w:p>
    <w:p w:rsidR="00BB71FD" w:rsidRPr="0010325F" w:rsidRDefault="00BB71FD" w:rsidP="00D7305D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2-es típusú cukorbetegség megelőzésének lehetőségei</w:t>
      </w:r>
      <w:r w:rsidRPr="0010325F">
        <w:rPr>
          <w:rFonts w:asciiTheme="majorHAnsi" w:hAnsiTheme="majorHAnsi"/>
        </w:rPr>
        <w:tab/>
      </w:r>
    </w:p>
    <w:p w:rsidR="00BB71FD" w:rsidRPr="0010325F" w:rsidRDefault="00BB71FD" w:rsidP="00D7305D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 2-es típusú cukorbetegség népegészségügyi jelentősége</w:t>
      </w:r>
    </w:p>
    <w:p w:rsidR="00BB71FD" w:rsidRPr="0010325F" w:rsidRDefault="00BB71FD" w:rsidP="00D7305D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Az étkezési kultúra szerepe a szív- és érrendszeri betegségek megelőzésében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BB71FD" w:rsidRDefault="00BB71FD" w:rsidP="00BB71FD">
      <w:pPr>
        <w:rPr>
          <w:rFonts w:asciiTheme="majorHAnsi" w:hAnsiTheme="majorHAnsi"/>
        </w:rPr>
      </w:pPr>
    </w:p>
    <w:p w:rsidR="00BB71FD" w:rsidRDefault="00BB71FD" w:rsidP="00BB71F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F5435">
        <w:rPr>
          <w:rFonts w:asciiTheme="majorHAnsi" w:hAnsiTheme="majorHAnsi"/>
          <w:b/>
          <w:sz w:val="28"/>
          <w:szCs w:val="28"/>
        </w:rPr>
        <w:t xml:space="preserve">GYAKORLATI MÓDSZERTANI </w:t>
      </w:r>
      <w:proofErr w:type="gramStart"/>
      <w:r w:rsidRPr="000F5435">
        <w:rPr>
          <w:rFonts w:asciiTheme="majorHAnsi" w:hAnsiTheme="majorHAnsi"/>
          <w:b/>
          <w:sz w:val="28"/>
          <w:szCs w:val="28"/>
        </w:rPr>
        <w:t>ÉS</w:t>
      </w:r>
      <w:proofErr w:type="gramEnd"/>
      <w:r w:rsidRPr="000F5435">
        <w:rPr>
          <w:rFonts w:asciiTheme="majorHAnsi" w:hAnsiTheme="majorHAnsi"/>
          <w:b/>
          <w:sz w:val="28"/>
          <w:szCs w:val="28"/>
        </w:rPr>
        <w:t xml:space="preserve"> DIAGNOSZTIKAI INTÉZET</w:t>
      </w:r>
      <w:r w:rsidRPr="000F543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BB71FD" w:rsidRPr="00C3572B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F56CF1">
        <w:rPr>
          <w:rFonts w:asciiTheme="majorHAnsi" w:hAnsiTheme="majorHAnsi"/>
          <w:b/>
        </w:rPr>
        <w:t xml:space="preserve">Dr. </w:t>
      </w:r>
      <w:proofErr w:type="spellStart"/>
      <w:r w:rsidRPr="00F56CF1">
        <w:rPr>
          <w:rFonts w:asciiTheme="majorHAnsi" w:hAnsiTheme="majorHAnsi"/>
          <w:b/>
        </w:rPr>
        <w:t>Rucska</w:t>
      </w:r>
      <w:proofErr w:type="spellEnd"/>
      <w:r w:rsidRPr="00F56CF1">
        <w:rPr>
          <w:rFonts w:asciiTheme="majorHAnsi" w:hAnsiTheme="majorHAnsi"/>
          <w:b/>
        </w:rPr>
        <w:t xml:space="preserve"> Andrea</w:t>
      </w:r>
      <w:r w:rsidRPr="00F56CF1">
        <w:rPr>
          <w:rFonts w:asciiTheme="majorHAnsi" w:hAnsiTheme="majorHAnsi"/>
        </w:rPr>
        <w:t xml:space="preserve"> intézetigazgató</w:t>
      </w:r>
      <w:r w:rsidRPr="00782794">
        <w:rPr>
          <w:rFonts w:asciiTheme="majorHAnsi" w:hAnsiTheme="majorHAnsi"/>
        </w:rPr>
        <w:t>,</w:t>
      </w:r>
      <w:r>
        <w:rPr>
          <w:rFonts w:asciiTheme="majorHAnsi" w:hAnsiTheme="majorHAnsi"/>
          <w:b/>
        </w:rPr>
        <w:t xml:space="preserve"> </w:t>
      </w:r>
      <w:r w:rsidRPr="00C3572B">
        <w:rPr>
          <w:rFonts w:asciiTheme="majorHAnsi" w:hAnsiTheme="majorHAnsi"/>
        </w:rPr>
        <w:t>egyetemi docens</w:t>
      </w:r>
    </w:p>
    <w:p w:rsidR="00BB71FD" w:rsidRPr="008F5EE7" w:rsidRDefault="00BB71FD" w:rsidP="00D7305D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8F5EE7">
        <w:rPr>
          <w:rFonts w:asciiTheme="majorHAnsi" w:hAnsiTheme="majorHAnsi"/>
        </w:rPr>
        <w:t>Lakossági egészségi állapotvizsgálat</w:t>
      </w:r>
    </w:p>
    <w:p w:rsidR="00BB71FD" w:rsidRPr="000F5435" w:rsidRDefault="00BB71FD" w:rsidP="00BB71F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BB71FD" w:rsidRPr="00C3572B" w:rsidRDefault="00BB71FD" w:rsidP="00BB71FD">
      <w:pPr>
        <w:shd w:val="clear" w:color="auto" w:fill="D9D9D9"/>
        <w:jc w:val="center"/>
        <w:rPr>
          <w:rFonts w:asciiTheme="majorHAnsi" w:hAnsiTheme="majorHAnsi"/>
          <w:b/>
        </w:rPr>
      </w:pPr>
      <w:r w:rsidRPr="00C3572B">
        <w:rPr>
          <w:rFonts w:asciiTheme="majorHAnsi" w:hAnsiTheme="majorHAnsi"/>
          <w:b/>
        </w:rPr>
        <w:t>GYAKORLATI KIHELYEZETT INZTÉZETI TANSZÉK</w:t>
      </w:r>
    </w:p>
    <w:p w:rsidR="00BB71FD" w:rsidRDefault="00BB71FD" w:rsidP="00BB71FD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BB71FD" w:rsidRPr="004B2C6B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Dr. Papp Miklós </w:t>
      </w:r>
      <w:r w:rsidR="004B2C6B" w:rsidRPr="004B2C6B">
        <w:rPr>
          <w:rFonts w:asciiTheme="majorHAnsi" w:hAnsiTheme="majorHAnsi"/>
        </w:rPr>
        <w:t xml:space="preserve">intézeti tanszékvezető, </w:t>
      </w:r>
      <w:r w:rsidRPr="004B2C6B">
        <w:rPr>
          <w:rFonts w:asciiTheme="majorHAnsi" w:hAnsiTheme="majorHAnsi"/>
        </w:rPr>
        <w:t>egyetemi docens</w:t>
      </w:r>
    </w:p>
    <w:p w:rsidR="00986BFF" w:rsidRPr="004B2C6B" w:rsidRDefault="00986BFF" w:rsidP="00D7305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proofErr w:type="spellStart"/>
      <w:r w:rsidRPr="004B2C6B">
        <w:rPr>
          <w:rFonts w:asciiTheme="majorHAnsi" w:hAnsiTheme="majorHAnsi"/>
        </w:rPr>
        <w:t>Impingement</w:t>
      </w:r>
      <w:proofErr w:type="spellEnd"/>
      <w:r w:rsidRPr="004B2C6B">
        <w:rPr>
          <w:rFonts w:asciiTheme="majorHAnsi" w:hAnsiTheme="majorHAnsi"/>
        </w:rPr>
        <w:t xml:space="preserve"> szindrómák</w:t>
      </w:r>
    </w:p>
    <w:p w:rsidR="00BB71FD" w:rsidRPr="00F56CF1" w:rsidRDefault="00986BFF" w:rsidP="00D7305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Térd ízületi ízületmegtartó műtétek radiológiai vizsgálata</w:t>
      </w:r>
    </w:p>
    <w:p w:rsidR="00BB71FD" w:rsidRPr="00F56CF1" w:rsidRDefault="00BB71FD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986BFF" w:rsidRPr="00F56CF1" w:rsidRDefault="00986BFF" w:rsidP="00986BFF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F56CF1">
        <w:rPr>
          <w:rFonts w:asciiTheme="majorHAnsi" w:hAnsiTheme="majorHAnsi"/>
          <w:b/>
        </w:rPr>
        <w:t xml:space="preserve">Dr. Buda Klára </w:t>
      </w:r>
      <w:r w:rsidRPr="00F56CF1">
        <w:rPr>
          <w:rFonts w:asciiTheme="majorHAnsi" w:hAnsiTheme="majorHAnsi"/>
        </w:rPr>
        <w:t>egyetemi tanársegéd</w:t>
      </w:r>
    </w:p>
    <w:p w:rsidR="00986BFF" w:rsidRPr="00986BFF" w:rsidRDefault="00986BFF" w:rsidP="00986BFF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1.      Kockázatelemzés</w:t>
      </w:r>
      <w:r w:rsidRPr="00986BFF">
        <w:rPr>
          <w:rFonts w:asciiTheme="majorHAnsi" w:hAnsiTheme="majorHAnsi"/>
        </w:rPr>
        <w:t xml:space="preserve"> a radiológiai ellátásban</w:t>
      </w:r>
    </w:p>
    <w:p w:rsidR="00986BFF" w:rsidRPr="00986BFF" w:rsidRDefault="00986BFF" w:rsidP="00986BFF">
      <w:pPr>
        <w:ind w:left="0" w:firstLine="0"/>
        <w:rPr>
          <w:rFonts w:asciiTheme="majorHAnsi" w:hAnsiTheme="majorHAnsi"/>
        </w:rPr>
      </w:pPr>
      <w:r w:rsidRPr="00986BFF">
        <w:rPr>
          <w:rFonts w:asciiTheme="majorHAnsi" w:hAnsiTheme="majorHAnsi"/>
        </w:rPr>
        <w:t>2.      CAD rendszerek</w:t>
      </w:r>
    </w:p>
    <w:p w:rsidR="00986BFF" w:rsidRDefault="00986BFF" w:rsidP="00986BFF">
      <w:pPr>
        <w:ind w:left="0" w:firstLine="0"/>
        <w:rPr>
          <w:rFonts w:asciiTheme="majorHAnsi" w:hAnsiTheme="majorHAnsi"/>
          <w:b/>
          <w:color w:val="FF0000"/>
        </w:rPr>
      </w:pPr>
      <w:r w:rsidRPr="00986BFF">
        <w:rPr>
          <w:rFonts w:asciiTheme="majorHAnsi" w:hAnsiTheme="majorHAnsi"/>
        </w:rPr>
        <w:t>3.      Radiológiai munkafolyamat elemzés</w:t>
      </w:r>
    </w:p>
    <w:p w:rsidR="00986BFF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986BFF" w:rsidRPr="00C3572B" w:rsidRDefault="00986BFF" w:rsidP="00986BFF">
      <w:pPr>
        <w:shd w:val="clear" w:color="auto" w:fill="D9D9D9"/>
        <w:jc w:val="center"/>
        <w:rPr>
          <w:rFonts w:asciiTheme="majorHAnsi" w:hAnsiTheme="majorHAnsi"/>
          <w:b/>
        </w:rPr>
      </w:pPr>
      <w:r w:rsidRPr="00986BFF">
        <w:rPr>
          <w:rFonts w:asciiTheme="majorHAnsi" w:hAnsiTheme="majorHAnsi"/>
          <w:b/>
        </w:rPr>
        <w:t>KLINIKAI RADIOLÓGIAI INTÉZETI TANSZÉK</w:t>
      </w:r>
    </w:p>
    <w:p w:rsidR="00986BFF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ED1A12" w:rsidRPr="00F56CF1" w:rsidRDefault="00ED1A12" w:rsidP="00ED1A12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F56CF1">
        <w:rPr>
          <w:rFonts w:asciiTheme="majorHAnsi" w:hAnsiTheme="majorHAnsi"/>
          <w:b/>
        </w:rPr>
        <w:t xml:space="preserve">Dr. Martos János </w:t>
      </w:r>
      <w:r w:rsidR="004B2C6B" w:rsidRPr="004B2C6B">
        <w:rPr>
          <w:rFonts w:asciiTheme="majorHAnsi" w:hAnsiTheme="majorHAnsi"/>
        </w:rPr>
        <w:t>intézeti tanszékvezető</w:t>
      </w:r>
      <w:r w:rsidR="004B2C6B">
        <w:rPr>
          <w:rFonts w:asciiTheme="majorHAnsi" w:hAnsiTheme="majorHAnsi"/>
        </w:rPr>
        <w:t>,</w:t>
      </w:r>
      <w:r w:rsidR="004B2C6B" w:rsidRPr="004B2C6B">
        <w:rPr>
          <w:rFonts w:asciiTheme="majorHAnsi" w:hAnsiTheme="majorHAnsi"/>
        </w:rPr>
        <w:t xml:space="preserve"> </w:t>
      </w:r>
      <w:r w:rsidRPr="00F56CF1">
        <w:rPr>
          <w:rFonts w:asciiTheme="majorHAnsi" w:hAnsiTheme="majorHAnsi"/>
        </w:rPr>
        <w:t>főiskolai tanár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1.      A hagyományos CT készüléktől a 3 dimenziós </w:t>
      </w:r>
      <w:proofErr w:type="spellStart"/>
      <w:r w:rsidRPr="00F56CF1">
        <w:rPr>
          <w:rFonts w:asciiTheme="majorHAnsi" w:hAnsiTheme="majorHAnsi"/>
        </w:rPr>
        <w:t>angiográfiáig</w:t>
      </w:r>
      <w:proofErr w:type="spellEnd"/>
      <w:r w:rsidRPr="00F56CF1">
        <w:rPr>
          <w:rFonts w:asciiTheme="majorHAnsi" w:hAnsiTheme="majorHAnsi"/>
        </w:rPr>
        <w:t xml:space="preserve"> a különböző generációjú CT </w:t>
      </w:r>
    </w:p>
    <w:p w:rsidR="00ED1A12" w:rsidRPr="004B2C6B" w:rsidRDefault="00ED1A12" w:rsidP="00ED1A12">
      <w:pPr>
        <w:ind w:left="0" w:firstLine="0"/>
        <w:rPr>
          <w:rFonts w:asciiTheme="majorHAnsi" w:hAnsiTheme="majorHAnsi"/>
        </w:rPr>
      </w:pPr>
      <w:r w:rsidRPr="004B2C6B">
        <w:rPr>
          <w:rFonts w:asciiTheme="majorHAnsi" w:hAnsiTheme="majorHAnsi"/>
        </w:rPr>
        <w:t xml:space="preserve">          </w:t>
      </w:r>
      <w:proofErr w:type="gramStart"/>
      <w:r w:rsidRPr="004B2C6B">
        <w:rPr>
          <w:rFonts w:asciiTheme="majorHAnsi" w:hAnsiTheme="majorHAnsi"/>
        </w:rPr>
        <w:t>készülékek</w:t>
      </w:r>
      <w:proofErr w:type="gramEnd"/>
      <w:r w:rsidRPr="004B2C6B">
        <w:rPr>
          <w:rFonts w:asciiTheme="majorHAnsi" w:hAnsiTheme="majorHAnsi"/>
        </w:rPr>
        <w:t xml:space="preserve"> által nyújtott lehetőségek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2.      Funkcionális agyi képalkotó 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3.      Funkcionális MR vizsgálatok lehetőségei és klinikai jelentőségük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4.      Agyi perfúziós vizsgálatok és klinikai jelentőségük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5.      Az agy fejlődési rendellenességeinek képalkotó vizsgálata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6.      Agytumorok morfológiai és funkcionális képalkotó diagnosztikája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7.      A gerinc modern képalkotó vizsgálati módszerei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8.      A gerinc betegségek képalkotó vizsgálata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9.      A CT és MR vizsgálatok jelentősége a gerinc betegségeinek diagnosztikájában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10.  Felnőttkori gerincsérülések elemzése különböző képalkotó eljárások segítségével</w:t>
      </w:r>
    </w:p>
    <w:p w:rsidR="00ED1A12" w:rsidRPr="00F56CF1" w:rsidRDefault="00ED1A12" w:rsidP="00ED1A12">
      <w:pPr>
        <w:ind w:left="0" w:firstLine="0"/>
        <w:rPr>
          <w:rFonts w:asciiTheme="majorHAnsi" w:hAnsiTheme="majorHAnsi"/>
          <w:b/>
          <w:color w:val="FF0000"/>
        </w:rPr>
      </w:pPr>
      <w:r w:rsidRPr="00F56CF1">
        <w:rPr>
          <w:rFonts w:asciiTheme="majorHAnsi" w:hAnsiTheme="majorHAnsi"/>
        </w:rPr>
        <w:t>11.  A koponya traumás sérüléseinek képalkotó diagnosztikája</w:t>
      </w:r>
    </w:p>
    <w:p w:rsidR="00986BFF" w:rsidRPr="00F56CF1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986BFF" w:rsidRPr="00F56CF1" w:rsidRDefault="00986BFF" w:rsidP="00986BFF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Dr. </w:t>
      </w:r>
      <w:proofErr w:type="spellStart"/>
      <w:r w:rsidRPr="00F56CF1">
        <w:rPr>
          <w:rFonts w:asciiTheme="majorHAnsi" w:hAnsiTheme="majorHAnsi"/>
          <w:b/>
        </w:rPr>
        <w:t>Fornet</w:t>
      </w:r>
      <w:proofErr w:type="spellEnd"/>
      <w:r w:rsidRPr="00F56CF1">
        <w:rPr>
          <w:rFonts w:asciiTheme="majorHAnsi" w:hAnsiTheme="majorHAnsi"/>
          <w:b/>
        </w:rPr>
        <w:t xml:space="preserve"> Béla</w:t>
      </w:r>
      <w:r w:rsidRPr="00F56CF1">
        <w:rPr>
          <w:rFonts w:asciiTheme="majorHAnsi" w:hAnsiTheme="majorHAnsi"/>
        </w:rPr>
        <w:t xml:space="preserve"> professor emeritus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Sürgősségi </w:t>
      </w:r>
      <w:proofErr w:type="spellStart"/>
      <w:r w:rsidRPr="00F56CF1">
        <w:rPr>
          <w:rFonts w:asciiTheme="majorHAnsi" w:hAnsiTheme="majorHAnsi"/>
        </w:rPr>
        <w:t>uroradiológiai</w:t>
      </w:r>
      <w:proofErr w:type="spellEnd"/>
      <w:r w:rsidRPr="00F56CF1">
        <w:rPr>
          <w:rFonts w:asciiTheme="majorHAnsi" w:hAnsiTheme="majorHAnsi"/>
        </w:rPr>
        <w:t xml:space="preserve"> vizsgálatok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Sürgősségi mellkasi radiológia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Tüdőembólia képalkotó diagnosztikája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lastRenderedPageBreak/>
        <w:t>Gyomor – béltraktus képalkotó vizsgálata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Máj – </w:t>
      </w:r>
      <w:proofErr w:type="spellStart"/>
      <w:r w:rsidRPr="00F56CF1">
        <w:rPr>
          <w:rFonts w:asciiTheme="majorHAnsi" w:hAnsiTheme="majorHAnsi"/>
        </w:rPr>
        <w:t>epeutak</w:t>
      </w:r>
      <w:proofErr w:type="spellEnd"/>
      <w:r w:rsidRPr="00F56CF1">
        <w:rPr>
          <w:rFonts w:asciiTheme="majorHAnsi" w:hAnsiTheme="majorHAnsi"/>
        </w:rPr>
        <w:t xml:space="preserve"> – </w:t>
      </w:r>
      <w:proofErr w:type="spellStart"/>
      <w:r w:rsidRPr="00F56CF1">
        <w:rPr>
          <w:rFonts w:asciiTheme="majorHAnsi" w:hAnsiTheme="majorHAnsi"/>
        </w:rPr>
        <w:t>pancreas</w:t>
      </w:r>
      <w:proofErr w:type="spellEnd"/>
      <w:r w:rsidRPr="00F56CF1">
        <w:rPr>
          <w:rFonts w:asciiTheme="majorHAnsi" w:hAnsiTheme="majorHAnsi"/>
        </w:rPr>
        <w:t xml:space="preserve"> vezeték képalkotó vizsgálata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</w:rPr>
        <w:t>Pancreas</w:t>
      </w:r>
      <w:proofErr w:type="spellEnd"/>
      <w:r w:rsidRPr="00F56CF1">
        <w:rPr>
          <w:rFonts w:asciiTheme="majorHAnsi" w:hAnsiTheme="majorHAnsi"/>
        </w:rPr>
        <w:t xml:space="preserve"> daganatok képalkotó diagnosztikája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Különböző CT vizsgálati protokollok jelentősége hasi megbetegedések kapcsán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Csont-, </w:t>
      </w:r>
      <w:proofErr w:type="spellStart"/>
      <w:r w:rsidRPr="00F56CF1">
        <w:rPr>
          <w:rFonts w:asciiTheme="majorHAnsi" w:hAnsiTheme="majorHAnsi"/>
        </w:rPr>
        <w:t>izületi</w:t>
      </w:r>
      <w:proofErr w:type="spellEnd"/>
      <w:r w:rsidRPr="00F56CF1">
        <w:rPr>
          <w:rFonts w:asciiTheme="majorHAnsi" w:hAnsiTheme="majorHAnsi"/>
        </w:rPr>
        <w:t xml:space="preserve"> gyulladásos betegségek képalkotó diagnosztikája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A csontvelő képalkotó diagnosztikája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</w:rPr>
        <w:t>Degeneratív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izületi</w:t>
      </w:r>
      <w:proofErr w:type="spellEnd"/>
      <w:r w:rsidRPr="00F56CF1">
        <w:rPr>
          <w:rFonts w:asciiTheme="majorHAnsi" w:hAnsiTheme="majorHAnsi"/>
        </w:rPr>
        <w:t xml:space="preserve"> betegségek képalkotó diagnosztikája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Kontrasztanyag szövődmények keletkezésének okai, statisztikai felmérések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Sugárterhelés képalkotó diagnosztikai vizsgálatok kapcsán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Sugárvédelemi megfontolások, módszerek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Radiológiai vizsgálatok megfelelősége, minőségi feltételek javítása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Képalkotó vizsgálatok során felmerülő betegpanaszok, betegelégedettség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Nem daganatos májbetegségek a képalkotó diagnosztikában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</w:rPr>
        <w:t>Pancreas</w:t>
      </w:r>
      <w:proofErr w:type="spellEnd"/>
      <w:r w:rsidRPr="00F56CF1">
        <w:rPr>
          <w:rFonts w:asciiTheme="majorHAnsi" w:hAnsiTheme="majorHAnsi"/>
        </w:rPr>
        <w:t xml:space="preserve"> vezetéket érintő megbetegedések képalkotó diagnosztikája</w:t>
      </w:r>
    </w:p>
    <w:p w:rsidR="00986BFF" w:rsidRPr="00F56CF1" w:rsidRDefault="00986BFF" w:rsidP="00D7305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</w:rPr>
      </w:pPr>
      <w:r w:rsidRPr="00F56CF1">
        <w:rPr>
          <w:rFonts w:asciiTheme="majorHAnsi" w:hAnsiTheme="majorHAnsi"/>
        </w:rPr>
        <w:t>Erek képalkotó diagnosztikája</w:t>
      </w:r>
    </w:p>
    <w:p w:rsidR="00ED1A12" w:rsidRPr="00F56CF1" w:rsidRDefault="00ED1A12" w:rsidP="00ED1A12">
      <w:pPr>
        <w:pStyle w:val="Listaszerbekezds"/>
        <w:ind w:left="360" w:firstLine="0"/>
        <w:jc w:val="both"/>
        <w:rPr>
          <w:rFonts w:asciiTheme="majorHAnsi" w:hAnsiTheme="majorHAnsi"/>
        </w:rPr>
      </w:pPr>
    </w:p>
    <w:p w:rsidR="00060192" w:rsidRPr="00F56CF1" w:rsidRDefault="00060192" w:rsidP="00060192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Dr. Lakatos Andrea </w:t>
      </w:r>
      <w:r w:rsidRPr="00F56CF1">
        <w:rPr>
          <w:rFonts w:asciiTheme="majorHAnsi" w:hAnsiTheme="majorHAnsi"/>
        </w:rPr>
        <w:t>egyetemi tanársegéd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1.      </w:t>
      </w:r>
      <w:proofErr w:type="spellStart"/>
      <w:r w:rsidRPr="00F56CF1">
        <w:rPr>
          <w:rFonts w:asciiTheme="majorHAnsi" w:hAnsiTheme="majorHAnsi"/>
        </w:rPr>
        <w:t>Intrauterin</w:t>
      </w:r>
      <w:proofErr w:type="spellEnd"/>
      <w:r w:rsidRPr="00F56CF1">
        <w:rPr>
          <w:rFonts w:asciiTheme="majorHAnsi" w:hAnsiTheme="majorHAnsi"/>
        </w:rPr>
        <w:t xml:space="preserve"> diagnosztika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2.      Képalkotó vizsgálatok szerepe a központi idegrendszert érintő kórképekben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3.      </w:t>
      </w:r>
      <w:proofErr w:type="spellStart"/>
      <w:r w:rsidRPr="00F56CF1">
        <w:rPr>
          <w:rFonts w:asciiTheme="majorHAnsi" w:hAnsiTheme="majorHAnsi"/>
        </w:rPr>
        <w:t>Sinusitis</w:t>
      </w:r>
      <w:proofErr w:type="spellEnd"/>
      <w:r w:rsidRPr="00F56CF1">
        <w:rPr>
          <w:rFonts w:asciiTheme="majorHAnsi" w:hAnsiTheme="majorHAnsi"/>
        </w:rPr>
        <w:t xml:space="preserve"> és </w:t>
      </w:r>
      <w:proofErr w:type="spellStart"/>
      <w:r w:rsidRPr="00F56CF1">
        <w:rPr>
          <w:rFonts w:asciiTheme="majorHAnsi" w:hAnsiTheme="majorHAnsi"/>
        </w:rPr>
        <w:t>mastoiditis</w:t>
      </w:r>
      <w:proofErr w:type="spellEnd"/>
      <w:r w:rsidRPr="00F56CF1">
        <w:rPr>
          <w:rFonts w:asciiTheme="majorHAnsi" w:hAnsiTheme="majorHAnsi"/>
        </w:rPr>
        <w:t xml:space="preserve"> szövődményeinek képalkotó diagnosztikája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4.      Mellkasi </w:t>
      </w:r>
      <w:proofErr w:type="spellStart"/>
      <w:r w:rsidRPr="00F56CF1">
        <w:rPr>
          <w:rFonts w:asciiTheme="majorHAnsi" w:hAnsiTheme="majorHAnsi"/>
        </w:rPr>
        <w:t>vascularis</w:t>
      </w:r>
      <w:proofErr w:type="spellEnd"/>
      <w:r w:rsidRPr="00F56CF1">
        <w:rPr>
          <w:rFonts w:asciiTheme="majorHAnsi" w:hAnsiTheme="majorHAnsi"/>
        </w:rPr>
        <w:t xml:space="preserve"> diagnosztika</w:t>
      </w:r>
    </w:p>
    <w:p w:rsidR="00986BFF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>5.      Hasi kórképek képalkotó diagnosztikája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</w:p>
    <w:p w:rsidR="00060192" w:rsidRPr="00F56CF1" w:rsidRDefault="00060192" w:rsidP="00060192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>Dr. Lázár István</w:t>
      </w:r>
      <w:r w:rsidRPr="00F56CF1">
        <w:rPr>
          <w:rFonts w:asciiTheme="majorHAnsi" w:hAnsiTheme="majorHAnsi"/>
        </w:rPr>
        <w:t xml:space="preserve"> főiskolai tanár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1.    CT vezérelt folyadéktér </w:t>
      </w:r>
      <w:proofErr w:type="spellStart"/>
      <w:r w:rsidRPr="00F56CF1">
        <w:rPr>
          <w:rFonts w:asciiTheme="majorHAnsi" w:hAnsiTheme="majorHAnsi"/>
        </w:rPr>
        <w:t>drainage-ok</w:t>
      </w:r>
      <w:proofErr w:type="spellEnd"/>
      <w:r w:rsidRPr="00F56CF1">
        <w:rPr>
          <w:rFonts w:asciiTheme="majorHAnsi" w:hAnsiTheme="majorHAnsi"/>
        </w:rPr>
        <w:t xml:space="preserve"> eredményességének elemzése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2.    A </w:t>
      </w:r>
      <w:proofErr w:type="spellStart"/>
      <w:r w:rsidRPr="00F56CF1">
        <w:rPr>
          <w:rFonts w:asciiTheme="majorHAnsi" w:hAnsiTheme="majorHAnsi"/>
        </w:rPr>
        <w:t>vertebralis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arteriákon</w:t>
      </w:r>
      <w:proofErr w:type="spellEnd"/>
      <w:r w:rsidRPr="00F56CF1">
        <w:rPr>
          <w:rFonts w:asciiTheme="majorHAnsi" w:hAnsiTheme="majorHAnsi"/>
        </w:rPr>
        <w:t xml:space="preserve"> végezhető intervenciós radiológiai lehetőségek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3.    Máj </w:t>
      </w:r>
      <w:proofErr w:type="spellStart"/>
      <w:r w:rsidRPr="00F56CF1">
        <w:rPr>
          <w:rFonts w:asciiTheme="majorHAnsi" w:hAnsiTheme="majorHAnsi"/>
        </w:rPr>
        <w:t>chemoembolisatio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hepatocellularis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carcinomában</w:t>
      </w:r>
      <w:proofErr w:type="spellEnd"/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4.    A </w:t>
      </w:r>
      <w:proofErr w:type="spellStart"/>
      <w:r w:rsidRPr="00F56CF1">
        <w:rPr>
          <w:rFonts w:asciiTheme="majorHAnsi" w:hAnsiTheme="majorHAnsi"/>
        </w:rPr>
        <w:t>preoperatív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vena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portae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embolizáció</w:t>
      </w:r>
      <w:proofErr w:type="spellEnd"/>
      <w:r w:rsidRPr="00F56CF1">
        <w:rPr>
          <w:rFonts w:asciiTheme="majorHAnsi" w:hAnsiTheme="majorHAnsi"/>
        </w:rPr>
        <w:t xml:space="preserve"> szerepe a kiterjesztett </w:t>
      </w:r>
      <w:proofErr w:type="spellStart"/>
      <w:r w:rsidRPr="00F56CF1">
        <w:rPr>
          <w:rFonts w:asciiTheme="majorHAnsi" w:hAnsiTheme="majorHAnsi"/>
        </w:rPr>
        <w:t>májrezekciók</w:t>
      </w:r>
      <w:proofErr w:type="spellEnd"/>
      <w:r w:rsidRPr="00F56CF1">
        <w:rPr>
          <w:rFonts w:asciiTheme="majorHAnsi" w:hAnsiTheme="majorHAnsi"/>
        </w:rPr>
        <w:t xml:space="preserve"> lehetővé tételé 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       </w:t>
      </w:r>
      <w:proofErr w:type="spellStart"/>
      <w:r w:rsidRPr="00F56CF1">
        <w:rPr>
          <w:rFonts w:asciiTheme="majorHAnsi" w:hAnsiTheme="majorHAnsi"/>
        </w:rPr>
        <w:t>ben</w:t>
      </w:r>
      <w:proofErr w:type="spellEnd"/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5.    </w:t>
      </w:r>
      <w:proofErr w:type="spellStart"/>
      <w:r w:rsidRPr="00F56CF1">
        <w:rPr>
          <w:rFonts w:asciiTheme="majorHAnsi" w:hAnsiTheme="majorHAnsi"/>
        </w:rPr>
        <w:t>Paragangliómák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endovascularis</w:t>
      </w:r>
      <w:proofErr w:type="spellEnd"/>
      <w:r w:rsidRPr="00F56CF1">
        <w:rPr>
          <w:rFonts w:asciiTheme="majorHAnsi" w:hAnsiTheme="majorHAnsi"/>
        </w:rPr>
        <w:t xml:space="preserve"> ellátása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6.    CT vezérelt </w:t>
      </w:r>
      <w:proofErr w:type="spellStart"/>
      <w:r w:rsidRPr="00F56CF1">
        <w:rPr>
          <w:rFonts w:asciiTheme="majorHAnsi" w:hAnsiTheme="majorHAnsi"/>
        </w:rPr>
        <w:t>tüdőbiopsziák</w:t>
      </w:r>
      <w:proofErr w:type="spellEnd"/>
      <w:r w:rsidRPr="00F56CF1">
        <w:rPr>
          <w:rFonts w:asciiTheme="majorHAnsi" w:hAnsiTheme="majorHAnsi"/>
        </w:rPr>
        <w:t xml:space="preserve"> eredményei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7.    </w:t>
      </w:r>
      <w:proofErr w:type="spellStart"/>
      <w:r w:rsidRPr="00F56CF1">
        <w:rPr>
          <w:rFonts w:asciiTheme="majorHAnsi" w:hAnsiTheme="majorHAnsi"/>
        </w:rPr>
        <w:t>Gastrointestinalis</w:t>
      </w:r>
      <w:proofErr w:type="spellEnd"/>
      <w:r w:rsidRPr="00F56CF1">
        <w:rPr>
          <w:rFonts w:asciiTheme="majorHAnsi" w:hAnsiTheme="majorHAnsi"/>
        </w:rPr>
        <w:t xml:space="preserve"> vérzések </w:t>
      </w:r>
      <w:proofErr w:type="spellStart"/>
      <w:r w:rsidRPr="00F56CF1">
        <w:rPr>
          <w:rFonts w:asciiTheme="majorHAnsi" w:hAnsiTheme="majorHAnsi"/>
        </w:rPr>
        <w:t>endovascularis</w:t>
      </w:r>
      <w:proofErr w:type="spellEnd"/>
      <w:r w:rsidRPr="00F56CF1">
        <w:rPr>
          <w:rFonts w:asciiTheme="majorHAnsi" w:hAnsiTheme="majorHAnsi"/>
        </w:rPr>
        <w:t xml:space="preserve"> kezelése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8.    </w:t>
      </w:r>
      <w:proofErr w:type="spellStart"/>
      <w:r w:rsidRPr="00F56CF1">
        <w:rPr>
          <w:rFonts w:asciiTheme="majorHAnsi" w:hAnsiTheme="majorHAnsi"/>
        </w:rPr>
        <w:t>Paragangliomák</w:t>
      </w:r>
      <w:proofErr w:type="spellEnd"/>
      <w:r w:rsidRPr="00F56CF1">
        <w:rPr>
          <w:rFonts w:asciiTheme="majorHAnsi" w:hAnsiTheme="majorHAnsi"/>
        </w:rPr>
        <w:t xml:space="preserve"> </w:t>
      </w:r>
      <w:proofErr w:type="spellStart"/>
      <w:r w:rsidRPr="00F56CF1">
        <w:rPr>
          <w:rFonts w:asciiTheme="majorHAnsi" w:hAnsiTheme="majorHAnsi"/>
        </w:rPr>
        <w:t>endovascularis</w:t>
      </w:r>
      <w:proofErr w:type="spellEnd"/>
      <w:r w:rsidRPr="00F56CF1">
        <w:rPr>
          <w:rFonts w:asciiTheme="majorHAnsi" w:hAnsiTheme="majorHAnsi"/>
        </w:rPr>
        <w:t xml:space="preserve"> ellátása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9.    CT vezérelt </w:t>
      </w:r>
      <w:proofErr w:type="spellStart"/>
      <w:r w:rsidRPr="00F56CF1">
        <w:rPr>
          <w:rFonts w:asciiTheme="majorHAnsi" w:hAnsiTheme="majorHAnsi"/>
        </w:rPr>
        <w:t>tüdőbiopsziák</w:t>
      </w:r>
      <w:proofErr w:type="spellEnd"/>
      <w:r w:rsidRPr="00F56CF1">
        <w:rPr>
          <w:rFonts w:asciiTheme="majorHAnsi" w:hAnsiTheme="majorHAnsi"/>
        </w:rPr>
        <w:t xml:space="preserve"> eredményei</w:t>
      </w:r>
    </w:p>
    <w:p w:rsidR="00060192" w:rsidRPr="00F56CF1" w:rsidRDefault="00060192" w:rsidP="00060192">
      <w:pPr>
        <w:ind w:left="0" w:firstLine="0"/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10. A koponyaűri daganatok </w:t>
      </w:r>
      <w:proofErr w:type="spellStart"/>
      <w:r w:rsidRPr="00F56CF1">
        <w:rPr>
          <w:rFonts w:asciiTheme="majorHAnsi" w:hAnsiTheme="majorHAnsi"/>
        </w:rPr>
        <w:t>embolizaciója</w:t>
      </w:r>
      <w:proofErr w:type="spellEnd"/>
    </w:p>
    <w:p w:rsidR="00060192" w:rsidRPr="00F56CF1" w:rsidRDefault="00060192" w:rsidP="00060192">
      <w:pPr>
        <w:ind w:left="0" w:firstLine="0"/>
        <w:rPr>
          <w:rFonts w:asciiTheme="majorHAnsi" w:hAnsiTheme="majorHAnsi"/>
          <w:b/>
          <w:color w:val="FF0000"/>
        </w:rPr>
      </w:pPr>
    </w:p>
    <w:p w:rsidR="00060192" w:rsidRPr="00F56CF1" w:rsidRDefault="00060192" w:rsidP="00060192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Prof. Dr. </w:t>
      </w:r>
      <w:proofErr w:type="spellStart"/>
      <w:r w:rsidRPr="00F56CF1">
        <w:rPr>
          <w:rFonts w:asciiTheme="majorHAnsi" w:hAnsiTheme="majorHAnsi"/>
          <w:b/>
        </w:rPr>
        <w:t>Lombay</w:t>
      </w:r>
      <w:proofErr w:type="spellEnd"/>
      <w:r w:rsidRPr="00F56CF1">
        <w:rPr>
          <w:rFonts w:asciiTheme="majorHAnsi" w:hAnsiTheme="majorHAnsi"/>
          <w:b/>
        </w:rPr>
        <w:t xml:space="preserve"> Béla </w:t>
      </w:r>
      <w:r w:rsidRPr="00F56CF1">
        <w:rPr>
          <w:rFonts w:asciiTheme="majorHAnsi" w:hAnsiTheme="majorHAnsi"/>
        </w:rPr>
        <w:t>professor emeritus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A különböző képalkotó</w:t>
      </w:r>
      <w:r w:rsidRPr="00060192">
        <w:rPr>
          <w:rFonts w:asciiTheme="majorHAnsi" w:hAnsiTheme="majorHAnsi"/>
        </w:rPr>
        <w:t xml:space="preserve"> eljárások által nyert eredmények elemzése a húgyúti daganatos b</w:t>
      </w:r>
      <w:r w:rsidRPr="00060192">
        <w:rPr>
          <w:rFonts w:asciiTheme="majorHAnsi" w:hAnsiTheme="majorHAnsi"/>
        </w:rPr>
        <w:t>e</w:t>
      </w:r>
      <w:r w:rsidRPr="00060192">
        <w:rPr>
          <w:rFonts w:asciiTheme="majorHAnsi" w:hAnsiTheme="majorHAnsi"/>
        </w:rPr>
        <w:t>tegségek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húgyúti fertőzéses b</w:t>
      </w:r>
      <w:r w:rsidRPr="00060192">
        <w:rPr>
          <w:rFonts w:asciiTheme="majorHAnsi" w:hAnsiTheme="majorHAnsi"/>
        </w:rPr>
        <w:t>e</w:t>
      </w:r>
      <w:r w:rsidRPr="00060192">
        <w:rPr>
          <w:rFonts w:asciiTheme="majorHAnsi" w:hAnsiTheme="majorHAnsi"/>
        </w:rPr>
        <w:t xml:space="preserve">tegségek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húgyúti fejlődési ren</w:t>
      </w:r>
      <w:r w:rsidRPr="00060192">
        <w:rPr>
          <w:rFonts w:asciiTheme="majorHAnsi" w:hAnsiTheme="majorHAnsi"/>
        </w:rPr>
        <w:t>d</w:t>
      </w:r>
      <w:r w:rsidRPr="00060192">
        <w:rPr>
          <w:rFonts w:asciiTheme="majorHAnsi" w:hAnsiTheme="majorHAnsi"/>
        </w:rPr>
        <w:t xml:space="preserve">ellenességek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légúti daganatos bete</w:t>
      </w:r>
      <w:r w:rsidRPr="00060192">
        <w:rPr>
          <w:rFonts w:asciiTheme="majorHAnsi" w:hAnsiTheme="majorHAnsi"/>
        </w:rPr>
        <w:t>g</w:t>
      </w:r>
      <w:r w:rsidRPr="00060192">
        <w:rPr>
          <w:rFonts w:asciiTheme="majorHAnsi" w:hAnsiTheme="majorHAnsi"/>
        </w:rPr>
        <w:t>ségek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légúti fertőzéses bete</w:t>
      </w:r>
      <w:r w:rsidRPr="00060192">
        <w:rPr>
          <w:rFonts w:asciiTheme="majorHAnsi" w:hAnsiTheme="majorHAnsi"/>
        </w:rPr>
        <w:t>g</w:t>
      </w:r>
      <w:r w:rsidRPr="00060192">
        <w:rPr>
          <w:rFonts w:asciiTheme="majorHAnsi" w:hAnsiTheme="majorHAnsi"/>
        </w:rPr>
        <w:t xml:space="preserve">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légúti fejlődési rende</w:t>
      </w:r>
      <w:r w:rsidRPr="00060192">
        <w:rPr>
          <w:rFonts w:asciiTheme="majorHAnsi" w:hAnsiTheme="majorHAnsi"/>
        </w:rPr>
        <w:t>l</w:t>
      </w:r>
      <w:r w:rsidRPr="00060192">
        <w:rPr>
          <w:rFonts w:asciiTheme="majorHAnsi" w:hAnsiTheme="majorHAnsi"/>
        </w:rPr>
        <w:t xml:space="preserve">lenességek </w:t>
      </w:r>
      <w:proofErr w:type="gramStart"/>
      <w:r w:rsidRPr="00060192">
        <w:rPr>
          <w:rFonts w:asciiTheme="majorHAnsi" w:hAnsiTheme="majorHAnsi"/>
        </w:rPr>
        <w:t>diagnosztikájában</w:t>
      </w:r>
      <w:proofErr w:type="gramEnd"/>
      <w:r w:rsidRPr="00060192">
        <w:rPr>
          <w:rFonts w:asciiTheme="majorHAnsi" w:hAnsiTheme="majorHAnsi"/>
        </w:rPr>
        <w:t xml:space="preserve">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lágyrész daganatainak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különböző képalkotó eljárások által nyert eredmények elemzése a gyomor-bél rendszer daganatos betegségeinek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lastRenderedPageBreak/>
        <w:t>A különböző képalkotó eljárások által nyert eredmények elemzése a női nemi szervek fejl</w:t>
      </w:r>
      <w:r w:rsidRPr="00060192">
        <w:rPr>
          <w:rFonts w:asciiTheme="majorHAnsi" w:hAnsiTheme="majorHAnsi"/>
        </w:rPr>
        <w:t>ő</w:t>
      </w:r>
      <w:r w:rsidRPr="00060192">
        <w:rPr>
          <w:rFonts w:asciiTheme="majorHAnsi" w:hAnsiTheme="majorHAnsi"/>
        </w:rPr>
        <w:t>dési rendellenességeinek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 xml:space="preserve">Az MRI szerepe a </w:t>
      </w:r>
      <w:proofErr w:type="spellStart"/>
      <w:r w:rsidRPr="00060192">
        <w:rPr>
          <w:rFonts w:asciiTheme="majorHAnsi" w:hAnsiTheme="majorHAnsi"/>
        </w:rPr>
        <w:t>csontizületi</w:t>
      </w:r>
      <w:proofErr w:type="spellEnd"/>
      <w:r w:rsidRPr="00060192">
        <w:rPr>
          <w:rFonts w:asciiTheme="majorHAnsi" w:hAnsiTheme="majorHAnsi"/>
        </w:rPr>
        <w:t xml:space="preserve"> betegségek diagnosztikájában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gyermekkori felső végtagtörések, ficamok elemzése a hagyományos röntgenfelvételek alapján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gyermekkori alsó végtagtörések, ficamok elemzése a hagyományos röntgenfelvételek ala</w:t>
      </w:r>
      <w:r w:rsidRPr="00060192">
        <w:rPr>
          <w:rFonts w:asciiTheme="majorHAnsi" w:hAnsiTheme="majorHAnsi"/>
        </w:rPr>
        <w:t>p</w:t>
      </w:r>
      <w:r w:rsidRPr="00060192">
        <w:rPr>
          <w:rFonts w:asciiTheme="majorHAnsi" w:hAnsiTheme="majorHAnsi"/>
        </w:rPr>
        <w:t>ján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 xml:space="preserve">A gyermekkori </w:t>
      </w:r>
      <w:proofErr w:type="spellStart"/>
      <w:r w:rsidRPr="00060192">
        <w:rPr>
          <w:rFonts w:asciiTheme="majorHAnsi" w:hAnsiTheme="majorHAnsi"/>
        </w:rPr>
        <w:t>intracraniális</w:t>
      </w:r>
      <w:proofErr w:type="spellEnd"/>
      <w:r w:rsidRPr="00060192">
        <w:rPr>
          <w:rFonts w:asciiTheme="majorHAnsi" w:hAnsiTheme="majorHAnsi"/>
        </w:rPr>
        <w:t xml:space="preserve"> sérülések elemzése különböző képalkotó eljárások segítségével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képalkotó diagnosztika területén Nobel díjat kapott tudósok élete, munkássága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 xml:space="preserve">Felnőttkori betegségek gyermekkori, </w:t>
      </w:r>
      <w:proofErr w:type="spellStart"/>
      <w:r w:rsidRPr="00060192">
        <w:rPr>
          <w:rFonts w:asciiTheme="majorHAnsi" w:hAnsiTheme="majorHAnsi"/>
        </w:rPr>
        <w:t>gyermekkori</w:t>
      </w:r>
      <w:proofErr w:type="spellEnd"/>
      <w:r w:rsidRPr="00060192">
        <w:rPr>
          <w:rFonts w:asciiTheme="majorHAnsi" w:hAnsiTheme="majorHAnsi"/>
        </w:rPr>
        <w:t xml:space="preserve"> betegségek felnőttkorban való előford</w:t>
      </w:r>
      <w:r w:rsidRPr="00060192">
        <w:rPr>
          <w:rFonts w:asciiTheme="majorHAnsi" w:hAnsiTheme="majorHAnsi"/>
        </w:rPr>
        <w:t>u</w:t>
      </w:r>
      <w:r w:rsidRPr="00060192">
        <w:rPr>
          <w:rFonts w:asciiTheme="majorHAnsi" w:hAnsiTheme="majorHAnsi"/>
        </w:rPr>
        <w:t>lása a képalkotó eljárások tükrében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PACS (képtároló) rendszer szerepe, jelentősége a képalkotás folyamatában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hagyományos és digitalizált képalkotó módszerek összehasonlító elemzése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minőségbiztosítás szerepe a képalkotó diagnosztikai munka szervezésében, irányításában, oktatásában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Kontrasztanyagos módszerek fajtái a képalkotó diagnosztikában, azok elemzése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Kontrasztanyagos röntgen vizsgálatok fajtái, veszélyei, a veszélyek elhárítása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diagnosztikai képalkotó eljárások által nyert eredmények tudományos feldolgozásának módszerei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molekuláris képalkotó technika fajtái, eredményei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Képalkotó diagnosztikai tévedések okainak elemzése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Röntgenfelvételek és leletek újraértékelése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röntgenvizsgálatok rizikó tényezői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Lehetőségek a röntgensugárdózis csökkentésére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Újszülöttkori</w:t>
      </w:r>
      <w:proofErr w:type="spellEnd"/>
      <w:r w:rsidRPr="00060192">
        <w:rPr>
          <w:rFonts w:asciiTheme="majorHAnsi" w:hAnsiTheme="majorHAnsi"/>
        </w:rPr>
        <w:t xml:space="preserve"> </w:t>
      </w:r>
      <w:proofErr w:type="spellStart"/>
      <w:r w:rsidRPr="00060192">
        <w:rPr>
          <w:rFonts w:asciiTheme="majorHAnsi" w:hAnsiTheme="majorHAnsi"/>
        </w:rPr>
        <w:t>intracraniális</w:t>
      </w:r>
      <w:proofErr w:type="spellEnd"/>
      <w:r w:rsidRPr="00060192">
        <w:rPr>
          <w:rFonts w:asciiTheme="majorHAnsi" w:hAnsiTheme="majorHAnsi"/>
        </w:rPr>
        <w:t xml:space="preserve"> vérzések következményeinek követése ultrahang vizsgálattal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Gyermekkori csonttörések követéses vizsgálata különböző testtájékokon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koponya boltozati csontok alaki, nagysági eltérései, varrat variációk összehasonlító vizsg</w:t>
      </w:r>
      <w:r w:rsidRPr="00060192">
        <w:rPr>
          <w:rFonts w:asciiTheme="majorHAnsi" w:hAnsiTheme="majorHAnsi"/>
        </w:rPr>
        <w:t>á</w:t>
      </w:r>
      <w:r w:rsidRPr="00060192">
        <w:rPr>
          <w:rFonts w:asciiTheme="majorHAnsi" w:hAnsiTheme="majorHAnsi"/>
        </w:rPr>
        <w:t>lata különböző korok archeológiai leleteivel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kéz csontjainak alaki variációinak, fejlődési rendellenességeinek vizsgálata gyermekko</w:t>
      </w:r>
      <w:r w:rsidRPr="00060192">
        <w:rPr>
          <w:rFonts w:asciiTheme="majorHAnsi" w:hAnsiTheme="majorHAnsi"/>
        </w:rPr>
        <w:t>r</w:t>
      </w:r>
      <w:r w:rsidRPr="00060192">
        <w:rPr>
          <w:rFonts w:asciiTheme="majorHAnsi" w:hAnsiTheme="majorHAnsi"/>
        </w:rPr>
        <w:t>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A láb csontjainak alaki variációinak, fejlődési rendellenességeinek vizsgálata gyermekkorban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Labda okozta sportsérülések képalkotó vizsgálata a felső végtagon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Labda okozta sportsérülések képalkotó vizsgálata az alsó végtagon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Gyermekkori CT vizsgálatok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Cystás</w:t>
      </w:r>
      <w:proofErr w:type="spellEnd"/>
      <w:r w:rsidRPr="00060192">
        <w:rPr>
          <w:rFonts w:asciiTheme="majorHAnsi" w:hAnsiTheme="majorHAnsi"/>
        </w:rPr>
        <w:t xml:space="preserve"> </w:t>
      </w:r>
      <w:proofErr w:type="spellStart"/>
      <w:r w:rsidRPr="00060192">
        <w:rPr>
          <w:rFonts w:asciiTheme="majorHAnsi" w:hAnsiTheme="majorHAnsi"/>
        </w:rPr>
        <w:t>fibrosis</w:t>
      </w:r>
      <w:proofErr w:type="spellEnd"/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r w:rsidRPr="00060192">
        <w:rPr>
          <w:rFonts w:asciiTheme="majorHAnsi" w:hAnsiTheme="majorHAnsi"/>
        </w:rPr>
        <w:t>Labda okozta sportsérülések képalkotó vizsgálata felső végtagon</w:t>
      </w:r>
    </w:p>
    <w:p w:rsidR="00060192" w:rsidRPr="00060192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Invagináció</w:t>
      </w:r>
      <w:proofErr w:type="spellEnd"/>
    </w:p>
    <w:p w:rsidR="00060192" w:rsidRPr="00AC309A" w:rsidRDefault="00060192" w:rsidP="00D7305D">
      <w:pPr>
        <w:pStyle w:val="Listaszerbekezds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060192">
        <w:rPr>
          <w:rFonts w:asciiTheme="majorHAnsi" w:hAnsiTheme="majorHAnsi"/>
        </w:rPr>
        <w:t>Intracraniális</w:t>
      </w:r>
      <w:proofErr w:type="spellEnd"/>
      <w:r w:rsidRPr="00060192">
        <w:rPr>
          <w:rFonts w:asciiTheme="majorHAnsi" w:hAnsiTheme="majorHAnsi"/>
        </w:rPr>
        <w:t xml:space="preserve"> sérülések elemzése különböző képalkotó eljárások segítségével</w:t>
      </w:r>
    </w:p>
    <w:p w:rsidR="00060192" w:rsidRDefault="00060192" w:rsidP="00060192">
      <w:pPr>
        <w:ind w:left="0" w:firstLine="0"/>
        <w:rPr>
          <w:rFonts w:asciiTheme="majorHAnsi" w:hAnsiTheme="majorHAnsi"/>
          <w:b/>
          <w:color w:val="FF0000"/>
        </w:rPr>
      </w:pPr>
    </w:p>
    <w:p w:rsidR="00986BFF" w:rsidRDefault="00986BFF" w:rsidP="00BB71FD">
      <w:pPr>
        <w:ind w:left="0" w:firstLine="0"/>
        <w:rPr>
          <w:rFonts w:asciiTheme="majorHAnsi" w:hAnsiTheme="majorHAnsi"/>
          <w:b/>
          <w:color w:val="FF0000"/>
        </w:rPr>
      </w:pPr>
    </w:p>
    <w:p w:rsidR="00BB71FD" w:rsidRPr="005D4AA0" w:rsidRDefault="00BB71FD" w:rsidP="00BB71FD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BB71FD" w:rsidRDefault="00BB71FD" w:rsidP="00BB71FD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 xml:space="preserve">Dr. </w:t>
      </w:r>
      <w:proofErr w:type="spellStart"/>
      <w:r w:rsidRPr="00F56CF1">
        <w:rPr>
          <w:rFonts w:asciiTheme="majorHAnsi" w:hAnsiTheme="majorHAnsi"/>
          <w:b/>
        </w:rPr>
        <w:t>Antalfi</w:t>
      </w:r>
      <w:proofErr w:type="spellEnd"/>
      <w:r w:rsidRPr="00F56CF1">
        <w:rPr>
          <w:rFonts w:asciiTheme="majorHAnsi" w:hAnsiTheme="majorHAnsi"/>
          <w:b/>
        </w:rPr>
        <w:t xml:space="preserve"> Bálint </w:t>
      </w:r>
      <w:r w:rsidRPr="00F56CF1">
        <w:rPr>
          <w:rFonts w:asciiTheme="majorHAnsi" w:hAnsiTheme="majorHAnsi"/>
        </w:rPr>
        <w:t>főorvos</w:t>
      </w:r>
    </w:p>
    <w:p w:rsidR="00986BFF" w:rsidRPr="00F56CF1" w:rsidRDefault="00986BFF" w:rsidP="00986BFF">
      <w:pPr>
        <w:rPr>
          <w:rFonts w:asciiTheme="majorHAnsi" w:hAnsiTheme="majorHAnsi"/>
        </w:rPr>
      </w:pPr>
      <w:r w:rsidRPr="00F56CF1">
        <w:rPr>
          <w:rFonts w:asciiTheme="majorHAnsi" w:hAnsiTheme="majorHAnsi"/>
        </w:rPr>
        <w:t>1.    Diagnosztikai eljárások problematikája</w:t>
      </w:r>
    </w:p>
    <w:p w:rsidR="00986BFF" w:rsidRPr="00F56CF1" w:rsidRDefault="00986BFF" w:rsidP="00986BFF">
      <w:pPr>
        <w:rPr>
          <w:rFonts w:asciiTheme="majorHAnsi" w:hAnsiTheme="majorHAnsi"/>
        </w:rPr>
      </w:pPr>
      <w:r w:rsidRPr="00F56CF1">
        <w:rPr>
          <w:rFonts w:asciiTheme="majorHAnsi" w:hAnsiTheme="majorHAnsi"/>
        </w:rPr>
        <w:t>2.    Differenciáldiagnosztika</w:t>
      </w:r>
    </w:p>
    <w:p w:rsidR="00BB71FD" w:rsidRPr="00F56CF1" w:rsidRDefault="00986BFF" w:rsidP="00986BFF">
      <w:pPr>
        <w:rPr>
          <w:rFonts w:asciiTheme="majorHAnsi" w:hAnsiTheme="majorHAnsi"/>
        </w:rPr>
      </w:pPr>
      <w:r w:rsidRPr="00F56CF1">
        <w:rPr>
          <w:rFonts w:asciiTheme="majorHAnsi" w:hAnsiTheme="majorHAnsi"/>
        </w:rPr>
        <w:t>3.    Emlődaganatok</w:t>
      </w:r>
    </w:p>
    <w:p w:rsidR="00BB71FD" w:rsidRPr="00F56CF1" w:rsidRDefault="00BB71FD" w:rsidP="00BB71FD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r w:rsidRPr="00F56CF1">
        <w:rPr>
          <w:rFonts w:asciiTheme="majorHAnsi" w:hAnsiTheme="majorHAnsi"/>
          <w:b/>
        </w:rPr>
        <w:t>Dr</w:t>
      </w:r>
      <w:r w:rsidR="00060192" w:rsidRPr="00F56CF1">
        <w:rPr>
          <w:rFonts w:asciiTheme="majorHAnsi" w:hAnsiTheme="majorHAnsi"/>
          <w:b/>
        </w:rPr>
        <w:t>. Gombos János</w:t>
      </w:r>
      <w:r w:rsidRPr="00F56CF1">
        <w:rPr>
          <w:rFonts w:asciiTheme="majorHAnsi" w:hAnsiTheme="majorHAnsi"/>
          <w:b/>
        </w:rPr>
        <w:t xml:space="preserve"> </w:t>
      </w:r>
      <w:r w:rsidR="004B2C6B" w:rsidRPr="004B2C6B">
        <w:rPr>
          <w:rFonts w:asciiTheme="majorHAnsi" w:hAnsiTheme="majorHAnsi"/>
        </w:rPr>
        <w:t>osztályvezető</w:t>
      </w:r>
      <w:r w:rsidR="004B2C6B">
        <w:rPr>
          <w:rFonts w:asciiTheme="majorHAnsi" w:hAnsiTheme="majorHAnsi"/>
          <w:b/>
        </w:rPr>
        <w:t xml:space="preserve"> </w:t>
      </w:r>
      <w:r w:rsidRPr="00F56CF1">
        <w:rPr>
          <w:rFonts w:asciiTheme="majorHAnsi" w:hAnsiTheme="majorHAnsi"/>
        </w:rPr>
        <w:t>főorvos</w:t>
      </w:r>
    </w:p>
    <w:p w:rsidR="00060192" w:rsidRPr="00F56CF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Pajzsmirigy betegségek komplex képalkotó diagnosztikája</w:t>
      </w:r>
    </w:p>
    <w:p w:rsidR="00060192" w:rsidRPr="00F56CF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</w:rPr>
        <w:t>Sentinel</w:t>
      </w:r>
      <w:proofErr w:type="spellEnd"/>
      <w:r w:rsidRPr="00F56CF1">
        <w:rPr>
          <w:rFonts w:asciiTheme="majorHAnsi" w:hAnsiTheme="majorHAnsi"/>
        </w:rPr>
        <w:t>: a nyirokrendszer őrszeme</w:t>
      </w:r>
    </w:p>
    <w:p w:rsidR="00060192" w:rsidRPr="00F56CF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</w:rPr>
        <w:t>Ischaemias</w:t>
      </w:r>
      <w:proofErr w:type="spellEnd"/>
      <w:r w:rsidRPr="00F56CF1">
        <w:rPr>
          <w:rFonts w:asciiTheme="majorHAnsi" w:hAnsiTheme="majorHAnsi"/>
        </w:rPr>
        <w:t xml:space="preserve"> szívbetegségek komplex képalkotó diagnosztikája</w:t>
      </w:r>
    </w:p>
    <w:p w:rsidR="00060192" w:rsidRPr="00F56CF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A </w:t>
      </w:r>
      <w:proofErr w:type="spellStart"/>
      <w:r w:rsidRPr="00F56CF1">
        <w:rPr>
          <w:rFonts w:asciiTheme="majorHAnsi" w:hAnsiTheme="majorHAnsi"/>
        </w:rPr>
        <w:t>csontszcintigráfia</w:t>
      </w:r>
      <w:proofErr w:type="spellEnd"/>
      <w:r w:rsidRPr="00F56CF1">
        <w:rPr>
          <w:rFonts w:asciiTheme="majorHAnsi" w:hAnsiTheme="majorHAnsi"/>
        </w:rPr>
        <w:t xml:space="preserve"> szerepe a melldaganatok </w:t>
      </w:r>
      <w:proofErr w:type="spellStart"/>
      <w:r w:rsidRPr="00F56CF1">
        <w:rPr>
          <w:rFonts w:asciiTheme="majorHAnsi" w:hAnsiTheme="majorHAnsi"/>
        </w:rPr>
        <w:t>staging</w:t>
      </w:r>
      <w:proofErr w:type="spellEnd"/>
      <w:r w:rsidRPr="00F56CF1">
        <w:rPr>
          <w:rFonts w:asciiTheme="majorHAnsi" w:hAnsiTheme="majorHAnsi"/>
        </w:rPr>
        <w:t xml:space="preserve"> és </w:t>
      </w:r>
      <w:proofErr w:type="spellStart"/>
      <w:r w:rsidRPr="00F56CF1">
        <w:rPr>
          <w:rFonts w:asciiTheme="majorHAnsi" w:hAnsiTheme="majorHAnsi"/>
        </w:rPr>
        <w:t>restaging</w:t>
      </w:r>
      <w:proofErr w:type="spellEnd"/>
      <w:r w:rsidRPr="00F56CF1">
        <w:rPr>
          <w:rFonts w:asciiTheme="majorHAnsi" w:hAnsiTheme="majorHAnsi"/>
        </w:rPr>
        <w:t xml:space="preserve"> vizsgálataiban</w:t>
      </w:r>
    </w:p>
    <w:p w:rsidR="00060192" w:rsidRPr="00F56CF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A SPECT-CT szerepe a képalkotó diagnosztikában</w:t>
      </w:r>
    </w:p>
    <w:p w:rsidR="00060192" w:rsidRPr="00F56CF1" w:rsidRDefault="00060192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 xml:space="preserve">A </w:t>
      </w:r>
      <w:proofErr w:type="spellStart"/>
      <w:r w:rsidRPr="00F56CF1">
        <w:rPr>
          <w:rFonts w:asciiTheme="majorHAnsi" w:hAnsiTheme="majorHAnsi"/>
        </w:rPr>
        <w:t>csontszcintigráfiás</w:t>
      </w:r>
      <w:proofErr w:type="spellEnd"/>
      <w:r w:rsidRPr="00F56CF1">
        <w:rPr>
          <w:rFonts w:asciiTheme="majorHAnsi" w:hAnsiTheme="majorHAnsi"/>
        </w:rPr>
        <w:t xml:space="preserve"> vizsgálatok stratégiai protokollja</w:t>
      </w:r>
    </w:p>
    <w:p w:rsidR="00BB71FD" w:rsidRPr="00F56CF1" w:rsidRDefault="0008573B" w:rsidP="00D7305D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lastRenderedPageBreak/>
        <w:t>Gy</w:t>
      </w:r>
      <w:r w:rsidR="00060192" w:rsidRPr="00F56CF1">
        <w:rPr>
          <w:rFonts w:asciiTheme="majorHAnsi" w:hAnsiTheme="majorHAnsi"/>
        </w:rPr>
        <w:t xml:space="preserve">ermekkori </w:t>
      </w:r>
      <w:proofErr w:type="spellStart"/>
      <w:r w:rsidR="00060192" w:rsidRPr="00F56CF1">
        <w:rPr>
          <w:rFonts w:asciiTheme="majorHAnsi" w:hAnsiTheme="majorHAnsi"/>
        </w:rPr>
        <w:t>veseszcintigráfiás</w:t>
      </w:r>
      <w:proofErr w:type="spellEnd"/>
      <w:r w:rsidR="00060192" w:rsidRPr="00F56CF1">
        <w:rPr>
          <w:rFonts w:asciiTheme="majorHAnsi" w:hAnsiTheme="majorHAnsi"/>
        </w:rPr>
        <w:t xml:space="preserve"> vizsgálatok</w:t>
      </w:r>
    </w:p>
    <w:p w:rsidR="00060192" w:rsidRPr="00F56CF1" w:rsidRDefault="00060192" w:rsidP="00060192">
      <w:pPr>
        <w:rPr>
          <w:rFonts w:asciiTheme="majorHAnsi" w:hAnsiTheme="majorHAnsi"/>
        </w:rPr>
      </w:pPr>
    </w:p>
    <w:p w:rsidR="00BB71FD" w:rsidRPr="00F56CF1" w:rsidRDefault="00BB71FD" w:rsidP="00BB71FD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F56CF1">
        <w:rPr>
          <w:rFonts w:asciiTheme="majorHAnsi" w:hAnsiTheme="majorHAnsi"/>
          <w:b/>
        </w:rPr>
        <w:t>Nyerjákné</w:t>
      </w:r>
      <w:proofErr w:type="spellEnd"/>
      <w:r w:rsidRPr="00F56CF1">
        <w:rPr>
          <w:rFonts w:asciiTheme="majorHAnsi" w:hAnsiTheme="majorHAnsi"/>
          <w:b/>
        </w:rPr>
        <w:t xml:space="preserve"> Sári Róza</w:t>
      </w:r>
      <w:r w:rsidRPr="00F56CF1">
        <w:rPr>
          <w:rFonts w:asciiTheme="majorHAnsi" w:hAnsiTheme="majorHAnsi"/>
        </w:rPr>
        <w:t xml:space="preserve"> egészségügyi szaktanár</w:t>
      </w:r>
    </w:p>
    <w:p w:rsidR="00BB71FD" w:rsidRPr="00F56CF1" w:rsidRDefault="00BB71FD" w:rsidP="00D7305D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F56CF1">
        <w:rPr>
          <w:rFonts w:asciiTheme="majorHAnsi" w:hAnsiTheme="majorHAnsi"/>
        </w:rPr>
        <w:t>Természetgyógyászat lehetőségei a konvencionális medicinában</w:t>
      </w:r>
    </w:p>
    <w:p w:rsidR="00BB71FD" w:rsidRPr="00F56CF1" w:rsidRDefault="00BB71FD" w:rsidP="00BB71FD">
      <w:pPr>
        <w:rPr>
          <w:rFonts w:asciiTheme="majorHAnsi" w:hAnsiTheme="majorHAnsi"/>
        </w:rPr>
      </w:pPr>
    </w:p>
    <w:p w:rsidR="008F5EE7" w:rsidRPr="00AC309A" w:rsidRDefault="004B2C6B" w:rsidP="008F5EE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Dr. </w:t>
      </w:r>
      <w:r w:rsidR="008F5EE7" w:rsidRPr="00F56CF1">
        <w:rPr>
          <w:rFonts w:asciiTheme="majorHAnsi" w:hAnsiTheme="majorHAnsi"/>
          <w:b/>
        </w:rPr>
        <w:t xml:space="preserve">Oláh Csaba </w:t>
      </w:r>
      <w:r w:rsidR="008F5EE7" w:rsidRPr="00F56CF1">
        <w:rPr>
          <w:rFonts w:asciiTheme="majorHAnsi" w:hAnsiTheme="majorHAnsi"/>
        </w:rPr>
        <w:t xml:space="preserve"> főorvos</w:t>
      </w:r>
    </w:p>
    <w:p w:rsidR="008F5EE7" w:rsidRPr="008F5EE7" w:rsidRDefault="008F5EE7" w:rsidP="00D7305D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r w:rsidRPr="008F5EE7">
        <w:rPr>
          <w:rFonts w:asciiTheme="majorHAnsi" w:hAnsiTheme="majorHAnsi"/>
        </w:rPr>
        <w:t xml:space="preserve">Agyi </w:t>
      </w:r>
      <w:proofErr w:type="spellStart"/>
      <w:r w:rsidRPr="008F5EE7">
        <w:rPr>
          <w:rFonts w:asciiTheme="majorHAnsi" w:hAnsiTheme="majorHAnsi"/>
        </w:rPr>
        <w:t>érmalformációk</w:t>
      </w:r>
      <w:proofErr w:type="spellEnd"/>
      <w:r w:rsidRPr="008F5EE7">
        <w:rPr>
          <w:rFonts w:asciiTheme="majorHAnsi" w:hAnsiTheme="majorHAnsi"/>
        </w:rPr>
        <w:t xml:space="preserve"> </w:t>
      </w:r>
      <w:proofErr w:type="spellStart"/>
      <w:r w:rsidRPr="008F5EE7">
        <w:rPr>
          <w:rFonts w:asciiTheme="majorHAnsi" w:hAnsiTheme="majorHAnsi"/>
        </w:rPr>
        <w:t>endovascularis</w:t>
      </w:r>
      <w:proofErr w:type="spellEnd"/>
      <w:r w:rsidRPr="008F5EE7">
        <w:rPr>
          <w:rFonts w:asciiTheme="majorHAnsi" w:hAnsiTheme="majorHAnsi"/>
        </w:rPr>
        <w:t xml:space="preserve"> kezelése</w:t>
      </w:r>
    </w:p>
    <w:p w:rsidR="008F5EE7" w:rsidRPr="008F5EE7" w:rsidRDefault="008F5EE7" w:rsidP="00D7305D">
      <w:pPr>
        <w:pStyle w:val="Listaszerbekezds"/>
        <w:numPr>
          <w:ilvl w:val="0"/>
          <w:numId w:val="15"/>
        </w:numPr>
        <w:rPr>
          <w:rFonts w:asciiTheme="majorHAnsi" w:hAnsiTheme="majorHAnsi"/>
        </w:rPr>
      </w:pPr>
      <w:proofErr w:type="gramStart"/>
      <w:r w:rsidRPr="008F5EE7">
        <w:rPr>
          <w:rFonts w:asciiTheme="majorHAnsi" w:hAnsiTheme="majorHAnsi"/>
        </w:rPr>
        <w:t>Speciális</w:t>
      </w:r>
      <w:proofErr w:type="gramEnd"/>
      <w:r w:rsidRPr="008F5EE7">
        <w:rPr>
          <w:rFonts w:asciiTheme="majorHAnsi" w:hAnsiTheme="majorHAnsi"/>
        </w:rPr>
        <w:t xml:space="preserve"> UH vizsgálatok az idegsebészet és neurológia területén</w:t>
      </w:r>
    </w:p>
    <w:p w:rsidR="008F5EE7" w:rsidRDefault="008F5EE7" w:rsidP="00BB71FD">
      <w:pPr>
        <w:rPr>
          <w:rFonts w:asciiTheme="majorHAnsi" w:hAnsiTheme="majorHAnsi"/>
        </w:rPr>
      </w:pPr>
    </w:p>
    <w:p w:rsidR="009137A5" w:rsidRPr="00230429" w:rsidRDefault="009137A5" w:rsidP="007F0BD6">
      <w:pPr>
        <w:rPr>
          <w:rFonts w:asciiTheme="majorHAnsi" w:hAnsiTheme="majorHAnsi"/>
        </w:rPr>
      </w:pPr>
    </w:p>
    <w:sectPr w:rsidR="009137A5" w:rsidRPr="00230429" w:rsidSect="006A6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98" w:rsidRDefault="00703A98" w:rsidP="000470CD">
      <w:r>
        <w:separator/>
      </w:r>
    </w:p>
  </w:endnote>
  <w:endnote w:type="continuationSeparator" w:id="0">
    <w:p w:rsidR="00703A98" w:rsidRDefault="00703A98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F57D90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EC7A49">
          <w:rPr>
            <w:rFonts w:asciiTheme="majorHAnsi" w:hAnsiTheme="majorHAnsi"/>
            <w:noProof/>
          </w:rPr>
          <w:t>1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98" w:rsidRDefault="00703A98" w:rsidP="000470CD">
      <w:r>
        <w:separator/>
      </w:r>
    </w:p>
  </w:footnote>
  <w:footnote w:type="continuationSeparator" w:id="0">
    <w:p w:rsidR="00703A98" w:rsidRDefault="00703A98" w:rsidP="0004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A2158"/>
    <w:multiLevelType w:val="hybridMultilevel"/>
    <w:tmpl w:val="CE866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6003"/>
    <w:multiLevelType w:val="hybridMultilevel"/>
    <w:tmpl w:val="A058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B32B9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04864"/>
    <w:multiLevelType w:val="hybridMultilevel"/>
    <w:tmpl w:val="C9D22A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1A5F44"/>
    <w:multiLevelType w:val="hybridMultilevel"/>
    <w:tmpl w:val="F9ACD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517F"/>
    <w:multiLevelType w:val="hybridMultilevel"/>
    <w:tmpl w:val="7E201222"/>
    <w:lvl w:ilvl="0" w:tplc="295ADDA6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A47DE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43D16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375B0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4D6D31"/>
    <w:multiLevelType w:val="hybridMultilevel"/>
    <w:tmpl w:val="8A462B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FA15E6"/>
    <w:multiLevelType w:val="hybridMultilevel"/>
    <w:tmpl w:val="559824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0A182F"/>
    <w:multiLevelType w:val="hybridMultilevel"/>
    <w:tmpl w:val="F8A6C3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42444"/>
    <w:rsid w:val="000470CD"/>
    <w:rsid w:val="00060192"/>
    <w:rsid w:val="000737D2"/>
    <w:rsid w:val="0008573B"/>
    <w:rsid w:val="000B4B89"/>
    <w:rsid w:val="000E2914"/>
    <w:rsid w:val="000F4CF2"/>
    <w:rsid w:val="001018DE"/>
    <w:rsid w:val="00152B6D"/>
    <w:rsid w:val="001A5C34"/>
    <w:rsid w:val="001B5E71"/>
    <w:rsid w:val="001C2CEF"/>
    <w:rsid w:val="001F50E0"/>
    <w:rsid w:val="00223397"/>
    <w:rsid w:val="002302E4"/>
    <w:rsid w:val="00230429"/>
    <w:rsid w:val="00243385"/>
    <w:rsid w:val="00276BDA"/>
    <w:rsid w:val="00276F9D"/>
    <w:rsid w:val="002A4B69"/>
    <w:rsid w:val="002B6232"/>
    <w:rsid w:val="002E6F1E"/>
    <w:rsid w:val="002E7213"/>
    <w:rsid w:val="002F2988"/>
    <w:rsid w:val="0035096C"/>
    <w:rsid w:val="0035207E"/>
    <w:rsid w:val="003774C4"/>
    <w:rsid w:val="003A2818"/>
    <w:rsid w:val="003A3769"/>
    <w:rsid w:val="003A51C3"/>
    <w:rsid w:val="003C1BDD"/>
    <w:rsid w:val="004B2C6B"/>
    <w:rsid w:val="004B753E"/>
    <w:rsid w:val="004C2176"/>
    <w:rsid w:val="004C2231"/>
    <w:rsid w:val="004F2934"/>
    <w:rsid w:val="004F2D30"/>
    <w:rsid w:val="004F6667"/>
    <w:rsid w:val="00547BD3"/>
    <w:rsid w:val="00584B2E"/>
    <w:rsid w:val="00603FA8"/>
    <w:rsid w:val="00634824"/>
    <w:rsid w:val="00694276"/>
    <w:rsid w:val="006A60B0"/>
    <w:rsid w:val="006B0469"/>
    <w:rsid w:val="006D777D"/>
    <w:rsid w:val="00703A98"/>
    <w:rsid w:val="00733B76"/>
    <w:rsid w:val="007374AE"/>
    <w:rsid w:val="007522C9"/>
    <w:rsid w:val="00785A3F"/>
    <w:rsid w:val="007A4FA5"/>
    <w:rsid w:val="007F0BD6"/>
    <w:rsid w:val="00801E0E"/>
    <w:rsid w:val="00831142"/>
    <w:rsid w:val="008438DF"/>
    <w:rsid w:val="00847B09"/>
    <w:rsid w:val="00861129"/>
    <w:rsid w:val="00875A16"/>
    <w:rsid w:val="008F5EE7"/>
    <w:rsid w:val="00900389"/>
    <w:rsid w:val="00913514"/>
    <w:rsid w:val="009137A5"/>
    <w:rsid w:val="00931C7C"/>
    <w:rsid w:val="00945387"/>
    <w:rsid w:val="009454F6"/>
    <w:rsid w:val="009465F3"/>
    <w:rsid w:val="00986BFF"/>
    <w:rsid w:val="009E715C"/>
    <w:rsid w:val="009F1A5D"/>
    <w:rsid w:val="00A573BD"/>
    <w:rsid w:val="00A8141D"/>
    <w:rsid w:val="00A828FB"/>
    <w:rsid w:val="00AC2862"/>
    <w:rsid w:val="00AD6455"/>
    <w:rsid w:val="00AE3CC9"/>
    <w:rsid w:val="00AF3429"/>
    <w:rsid w:val="00B26C54"/>
    <w:rsid w:val="00B41305"/>
    <w:rsid w:val="00B8442D"/>
    <w:rsid w:val="00B90EE8"/>
    <w:rsid w:val="00BB619A"/>
    <w:rsid w:val="00BB71FD"/>
    <w:rsid w:val="00BB7810"/>
    <w:rsid w:val="00BB7FAB"/>
    <w:rsid w:val="00BC025B"/>
    <w:rsid w:val="00BC0FA3"/>
    <w:rsid w:val="00C1735D"/>
    <w:rsid w:val="00C435EF"/>
    <w:rsid w:val="00C505CE"/>
    <w:rsid w:val="00CC3C5A"/>
    <w:rsid w:val="00D16F1B"/>
    <w:rsid w:val="00D35E89"/>
    <w:rsid w:val="00D563FC"/>
    <w:rsid w:val="00D6130C"/>
    <w:rsid w:val="00D62DC1"/>
    <w:rsid w:val="00D6605E"/>
    <w:rsid w:val="00D7305D"/>
    <w:rsid w:val="00D8157F"/>
    <w:rsid w:val="00DB6694"/>
    <w:rsid w:val="00DD356E"/>
    <w:rsid w:val="00DE4588"/>
    <w:rsid w:val="00DF7D67"/>
    <w:rsid w:val="00E14A70"/>
    <w:rsid w:val="00E42622"/>
    <w:rsid w:val="00E540C4"/>
    <w:rsid w:val="00E86226"/>
    <w:rsid w:val="00EC7A49"/>
    <w:rsid w:val="00ED1A12"/>
    <w:rsid w:val="00ED50D3"/>
    <w:rsid w:val="00F02B03"/>
    <w:rsid w:val="00F16F95"/>
    <w:rsid w:val="00F416BE"/>
    <w:rsid w:val="00F56CF1"/>
    <w:rsid w:val="00F57D90"/>
    <w:rsid w:val="00FE3DB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0B0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0B0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1DDC-6CED-4FDC-83D9-48237E99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1207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11</cp:revision>
  <dcterms:created xsi:type="dcterms:W3CDTF">2017-03-26T06:39:00Z</dcterms:created>
  <dcterms:modified xsi:type="dcterms:W3CDTF">2017-03-28T09:03:00Z</dcterms:modified>
</cp:coreProperties>
</file>