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CD" w:rsidRPr="00DF49D6" w:rsidRDefault="00685193" w:rsidP="000470CD">
      <w:pPr>
        <w:jc w:val="center"/>
        <w:rPr>
          <w:rFonts w:ascii="Cambria" w:hAnsi="Cambria"/>
          <w:b/>
          <w:sz w:val="32"/>
        </w:rPr>
      </w:pPr>
      <w:r w:rsidRPr="00DF49D6">
        <w:rPr>
          <w:rFonts w:ascii="Cambria" w:hAnsi="Cambria"/>
          <w:b/>
          <w:sz w:val="32"/>
        </w:rPr>
        <w:t xml:space="preserve">A </w:t>
      </w:r>
      <w:r w:rsidR="0035096C" w:rsidRPr="00DF49D6">
        <w:rPr>
          <w:rFonts w:ascii="Cambria" w:hAnsi="Cambria"/>
          <w:b/>
          <w:sz w:val="32"/>
        </w:rPr>
        <w:t>Regionális Kutatás Etikai Bizottság által jóváhagyott</w:t>
      </w:r>
      <w:r w:rsidR="0035096C" w:rsidRPr="00DF49D6">
        <w:rPr>
          <w:rFonts w:ascii="Cambria" w:hAnsi="Cambria"/>
          <w:b/>
          <w:sz w:val="32"/>
        </w:rPr>
        <w:br/>
      </w:r>
      <w:r w:rsidR="00646ABB" w:rsidRPr="00DF49D6">
        <w:rPr>
          <w:rFonts w:ascii="Cambria" w:hAnsi="Cambria"/>
          <w:b/>
          <w:sz w:val="32"/>
        </w:rPr>
        <w:t>s</w:t>
      </w:r>
      <w:r w:rsidR="000470CD" w:rsidRPr="00DF49D6">
        <w:rPr>
          <w:rFonts w:ascii="Cambria" w:hAnsi="Cambria"/>
          <w:b/>
          <w:sz w:val="32"/>
        </w:rPr>
        <w:t>zakdolgozati és TDK témák</w:t>
      </w:r>
    </w:p>
    <w:p w:rsidR="0035096C" w:rsidRPr="00DF49D6" w:rsidRDefault="0035096C" w:rsidP="000470CD">
      <w:pPr>
        <w:jc w:val="center"/>
        <w:rPr>
          <w:rFonts w:ascii="Cambria" w:hAnsi="Cambria"/>
          <w:b/>
          <w:sz w:val="32"/>
        </w:rPr>
      </w:pPr>
    </w:p>
    <w:p w:rsidR="0035096C" w:rsidRPr="00DF49D6" w:rsidRDefault="00FA7954" w:rsidP="00FA7954">
      <w:pPr>
        <w:pStyle w:val="Cmsor1"/>
        <w:jc w:val="center"/>
        <w:rPr>
          <w:rFonts w:ascii="Cambria" w:hAnsi="Cambria"/>
          <w:b/>
          <w:sz w:val="32"/>
        </w:rPr>
      </w:pPr>
      <w:r w:rsidRPr="00DF49D6">
        <w:rPr>
          <w:rFonts w:ascii="Cambria" w:hAnsi="Cambria"/>
          <w:b/>
          <w:sz w:val="32"/>
        </w:rPr>
        <w:t>Egészségügyi szervező</w:t>
      </w:r>
      <w:r w:rsidRPr="00DF49D6">
        <w:t xml:space="preserve"> </w:t>
      </w:r>
      <w:r w:rsidR="000470CD" w:rsidRPr="00DF49D6">
        <w:rPr>
          <w:rFonts w:ascii="Cambria" w:hAnsi="Cambria"/>
          <w:b/>
          <w:sz w:val="32"/>
        </w:rPr>
        <w:t xml:space="preserve">szak </w:t>
      </w:r>
      <w:r w:rsidR="000470CD" w:rsidRPr="00DF49D6">
        <w:rPr>
          <w:rFonts w:ascii="Cambria" w:hAnsi="Cambria"/>
          <w:b/>
          <w:sz w:val="32"/>
        </w:rPr>
        <w:softHyphen/>
        <w:t>–</w:t>
      </w:r>
      <w:r w:rsidRPr="00DF49D6">
        <w:rPr>
          <w:rFonts w:ascii="Cambria" w:hAnsi="Cambria"/>
          <w:b/>
          <w:sz w:val="32"/>
        </w:rPr>
        <w:br/>
        <w:t xml:space="preserve">Egészségturizmus szervező </w:t>
      </w:r>
      <w:r w:rsidR="000470CD" w:rsidRPr="00DF49D6">
        <w:rPr>
          <w:rFonts w:ascii="Cambria" w:hAnsi="Cambria"/>
          <w:b/>
          <w:sz w:val="32"/>
        </w:rPr>
        <w:t>szakirány</w:t>
      </w:r>
    </w:p>
    <w:p w:rsidR="0035096C" w:rsidRPr="00DF49D6" w:rsidRDefault="0035096C" w:rsidP="000470CD">
      <w:pPr>
        <w:jc w:val="center"/>
        <w:rPr>
          <w:rFonts w:ascii="Cambria" w:hAnsi="Cambria"/>
          <w:b/>
          <w:sz w:val="32"/>
        </w:rPr>
      </w:pPr>
    </w:p>
    <w:p w:rsidR="00D427E9" w:rsidRPr="00DF49D6" w:rsidRDefault="00D427E9" w:rsidP="00D427E9">
      <w:pPr>
        <w:jc w:val="center"/>
        <w:rPr>
          <w:rFonts w:asciiTheme="majorHAnsi" w:hAnsiTheme="majorHAnsi"/>
          <w:sz w:val="24"/>
          <w:szCs w:val="24"/>
        </w:rPr>
      </w:pPr>
      <w:r w:rsidRPr="00DF49D6">
        <w:rPr>
          <w:rFonts w:asciiTheme="majorHAnsi" w:hAnsiTheme="majorHAnsi"/>
          <w:sz w:val="24"/>
          <w:szCs w:val="24"/>
        </w:rPr>
        <w:t xml:space="preserve">TDK témák választásának határideje: </w:t>
      </w:r>
      <w:r w:rsidR="003F114C">
        <w:rPr>
          <w:rFonts w:asciiTheme="majorHAnsi" w:hAnsiTheme="majorHAnsi"/>
          <w:sz w:val="24"/>
          <w:szCs w:val="24"/>
        </w:rPr>
        <w:t>a vizsgaidőszak vége</w:t>
      </w:r>
    </w:p>
    <w:p w:rsidR="000470CD" w:rsidRPr="00DF49D6" w:rsidRDefault="00D427E9" w:rsidP="00D427E9">
      <w:pPr>
        <w:jc w:val="center"/>
        <w:rPr>
          <w:rFonts w:asciiTheme="majorHAnsi" w:hAnsiTheme="majorHAnsi"/>
          <w:sz w:val="24"/>
          <w:szCs w:val="24"/>
        </w:rPr>
      </w:pPr>
      <w:r w:rsidRPr="00DF49D6">
        <w:rPr>
          <w:rFonts w:asciiTheme="majorHAnsi" w:hAnsiTheme="majorHAnsi"/>
          <w:sz w:val="24"/>
          <w:szCs w:val="24"/>
        </w:rPr>
        <w:t>Szakdolgozati témav</w:t>
      </w:r>
      <w:r w:rsidRPr="00DF49D6">
        <w:rPr>
          <w:rFonts w:asciiTheme="majorHAnsi" w:hAnsiTheme="majorHAnsi"/>
          <w:sz w:val="24"/>
          <w:szCs w:val="24"/>
        </w:rPr>
        <w:t>á</w:t>
      </w:r>
      <w:r w:rsidRPr="00DF49D6">
        <w:rPr>
          <w:rFonts w:asciiTheme="majorHAnsi" w:hAnsiTheme="majorHAnsi"/>
          <w:sz w:val="24"/>
          <w:szCs w:val="24"/>
        </w:rPr>
        <w:t xml:space="preserve">lasztás határideje: </w:t>
      </w:r>
      <w:r w:rsidR="00FC0B2B" w:rsidRPr="00FC0B2B">
        <w:rPr>
          <w:rFonts w:asciiTheme="majorHAnsi" w:hAnsiTheme="majorHAnsi"/>
          <w:sz w:val="24"/>
          <w:szCs w:val="24"/>
        </w:rPr>
        <w:t>a szorgalmi időszak vége</w:t>
      </w:r>
    </w:p>
    <w:p w:rsidR="00D427E9" w:rsidRDefault="00D427E9" w:rsidP="00D427E9">
      <w:pPr>
        <w:jc w:val="center"/>
        <w:rPr>
          <w:rFonts w:ascii="Trebuchet MS" w:hAnsi="Trebuchet MS"/>
          <w:b/>
          <w:sz w:val="28"/>
        </w:rPr>
      </w:pPr>
    </w:p>
    <w:p w:rsidR="0084037C" w:rsidRPr="00304F51" w:rsidRDefault="0084037C" w:rsidP="0084037C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28"/>
          <w:szCs w:val="28"/>
        </w:rPr>
      </w:pPr>
      <w:r w:rsidRPr="00304F51">
        <w:rPr>
          <w:rFonts w:asciiTheme="majorHAnsi" w:hAnsiTheme="majorHAnsi"/>
          <w:b/>
          <w:sz w:val="28"/>
          <w:szCs w:val="28"/>
        </w:rPr>
        <w:t>ALKALMAZOTT EGÉSZSÉGTUDOMÁNYOK INTÉZETE</w:t>
      </w:r>
    </w:p>
    <w:p w:rsidR="0084037C" w:rsidRDefault="0084037C" w:rsidP="0084037C">
      <w:pPr>
        <w:pBdr>
          <w:bottom w:val="single" w:sz="4" w:space="1" w:color="auto"/>
        </w:pBdr>
        <w:rPr>
          <w:rFonts w:asciiTheme="majorHAnsi" w:hAnsiTheme="majorHAnsi"/>
          <w:b/>
          <w:color w:val="FF0000"/>
        </w:rPr>
      </w:pPr>
    </w:p>
    <w:p w:rsidR="0084037C" w:rsidRPr="00213FD9" w:rsidRDefault="0084037C" w:rsidP="0084037C">
      <w:pPr>
        <w:shd w:val="clear" w:color="auto" w:fill="D9D9D9" w:themeFill="background1" w:themeFillShade="D9"/>
        <w:jc w:val="center"/>
        <w:rPr>
          <w:rFonts w:asciiTheme="majorHAnsi" w:hAnsiTheme="majorHAnsi"/>
          <w:b/>
        </w:rPr>
      </w:pPr>
      <w:r w:rsidRPr="00213FD9">
        <w:rPr>
          <w:rFonts w:asciiTheme="majorHAnsi" w:hAnsiTheme="majorHAnsi"/>
          <w:b/>
        </w:rPr>
        <w:t>PREVENTÍV EGÉSZSÉGTUDOMÁNYI INTÉZETI TANSZÉK</w:t>
      </w:r>
    </w:p>
    <w:p w:rsidR="0084037C" w:rsidRDefault="0084037C" w:rsidP="0084037C">
      <w:pPr>
        <w:pBdr>
          <w:bottom w:val="single" w:sz="4" w:space="1" w:color="auto"/>
        </w:pBdr>
        <w:rPr>
          <w:rFonts w:asciiTheme="majorHAnsi" w:hAnsiTheme="majorHAnsi"/>
          <w:b/>
          <w:color w:val="FF0000"/>
        </w:rPr>
      </w:pPr>
    </w:p>
    <w:p w:rsidR="0084037C" w:rsidRPr="00C808C5" w:rsidRDefault="0084037C" w:rsidP="0084037C">
      <w:pPr>
        <w:pBdr>
          <w:bottom w:val="single" w:sz="4" w:space="1" w:color="auto"/>
        </w:pBdr>
        <w:rPr>
          <w:rFonts w:asciiTheme="majorHAnsi" w:hAnsiTheme="majorHAnsi"/>
        </w:rPr>
      </w:pPr>
      <w:r w:rsidRPr="00C808C5">
        <w:rPr>
          <w:rFonts w:asciiTheme="majorHAnsi" w:hAnsiTheme="majorHAnsi"/>
          <w:b/>
        </w:rPr>
        <w:t>Dr. Kiss-Tóth Emőke</w:t>
      </w:r>
      <w:r w:rsidRPr="00C808C5">
        <w:rPr>
          <w:rFonts w:asciiTheme="majorHAnsi" w:hAnsiTheme="majorHAnsi"/>
        </w:rPr>
        <w:t xml:space="preserve"> dékán főiskolai tanár</w:t>
      </w:r>
    </w:p>
    <w:p w:rsidR="0084037C" w:rsidRPr="00C808C5" w:rsidRDefault="0084037C" w:rsidP="0084037C">
      <w:pPr>
        <w:rPr>
          <w:rFonts w:asciiTheme="majorHAnsi" w:hAnsiTheme="majorHAnsi"/>
        </w:rPr>
      </w:pPr>
      <w:r w:rsidRPr="00C808C5">
        <w:rPr>
          <w:rFonts w:asciiTheme="majorHAnsi" w:hAnsiTheme="majorHAnsi"/>
        </w:rPr>
        <w:t xml:space="preserve">1. Pályaszocializációs értékek vizsgálata az egészségtudományi képzésben </w:t>
      </w:r>
      <w:proofErr w:type="gramStart"/>
      <w:r w:rsidRPr="00C808C5">
        <w:rPr>
          <w:rFonts w:asciiTheme="majorHAnsi" w:hAnsiTheme="majorHAnsi"/>
        </w:rPr>
        <w:t>résztvevő hallgatók</w:t>
      </w:r>
      <w:proofErr w:type="gramEnd"/>
      <w:r w:rsidRPr="00C808C5">
        <w:rPr>
          <w:rFonts w:asciiTheme="majorHAnsi" w:hAnsiTheme="majorHAnsi"/>
        </w:rPr>
        <w:t xml:space="preserve"> körében</w:t>
      </w:r>
    </w:p>
    <w:p w:rsidR="0084037C" w:rsidRPr="00C808C5" w:rsidRDefault="0084037C" w:rsidP="0084037C">
      <w:pPr>
        <w:rPr>
          <w:rFonts w:asciiTheme="majorHAnsi" w:hAnsiTheme="majorHAnsi"/>
        </w:rPr>
      </w:pPr>
    </w:p>
    <w:p w:rsidR="0084037C" w:rsidRPr="004C461E" w:rsidRDefault="0084037C" w:rsidP="0084037C">
      <w:pPr>
        <w:pBdr>
          <w:bottom w:val="single" w:sz="4" w:space="1" w:color="auto"/>
        </w:pBdr>
        <w:rPr>
          <w:rFonts w:asciiTheme="majorHAnsi" w:hAnsiTheme="majorHAnsi"/>
        </w:rPr>
      </w:pPr>
      <w:r w:rsidRPr="00C808C5">
        <w:rPr>
          <w:rFonts w:asciiTheme="majorHAnsi" w:hAnsiTheme="majorHAnsi"/>
          <w:b/>
        </w:rPr>
        <w:t>Prof. Dr. Fülöp Vilmos</w:t>
      </w:r>
      <w:r w:rsidRPr="00C808C5">
        <w:rPr>
          <w:rFonts w:asciiTheme="majorHAnsi" w:hAnsiTheme="majorHAnsi"/>
        </w:rPr>
        <w:t xml:space="preserve"> egyetemi tanár</w:t>
      </w:r>
    </w:p>
    <w:p w:rsidR="0084037C" w:rsidRDefault="0084037C" w:rsidP="00C208A6">
      <w:pPr>
        <w:pStyle w:val="Listaszerbekezds"/>
        <w:numPr>
          <w:ilvl w:val="0"/>
          <w:numId w:val="7"/>
        </w:numPr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</w:t>
      </w:r>
      <w:r w:rsidRPr="001B76A7">
        <w:rPr>
          <w:rFonts w:asciiTheme="majorHAnsi" w:hAnsiTheme="majorHAnsi"/>
        </w:rPr>
        <w:t xml:space="preserve">lakosság klimaktériummal kapcsolatos ismeretei B-A-Z megyében. Az osteoporosis és az </w:t>
      </w:r>
      <w:proofErr w:type="spellStart"/>
      <w:r w:rsidRPr="001B76A7">
        <w:rPr>
          <w:rFonts w:asciiTheme="majorHAnsi" w:hAnsiTheme="majorHAnsi"/>
        </w:rPr>
        <w:t>osteopénia</w:t>
      </w:r>
      <w:proofErr w:type="spellEnd"/>
      <w:r w:rsidRPr="001B76A7">
        <w:rPr>
          <w:rFonts w:asciiTheme="majorHAnsi" w:hAnsiTheme="majorHAnsi"/>
        </w:rPr>
        <w:t xml:space="preserve"> megelőzése és kezelése (A kezelési lehetőségek, életmód tapasztalatok, mozgás-kultúra)</w:t>
      </w:r>
    </w:p>
    <w:p w:rsidR="0084037C" w:rsidRPr="0084037C" w:rsidRDefault="0084037C" w:rsidP="00C208A6">
      <w:pPr>
        <w:pStyle w:val="Listaszerbekezds"/>
        <w:numPr>
          <w:ilvl w:val="0"/>
          <w:numId w:val="7"/>
        </w:numPr>
        <w:ind w:left="284" w:hanging="284"/>
        <w:jc w:val="both"/>
        <w:rPr>
          <w:rFonts w:asciiTheme="majorHAnsi" w:hAnsiTheme="majorHAnsi"/>
        </w:rPr>
      </w:pPr>
      <w:r w:rsidRPr="0084037C">
        <w:rPr>
          <w:rFonts w:asciiTheme="majorHAnsi" w:hAnsiTheme="majorHAnsi"/>
        </w:rPr>
        <w:t>A nők és védőnők véleménye a női nemi-szervi gyulladásos betegségekről, azok megelőzős</w:t>
      </w:r>
      <w:r w:rsidRPr="0084037C">
        <w:rPr>
          <w:rFonts w:asciiTheme="majorHAnsi" w:hAnsiTheme="majorHAnsi"/>
        </w:rPr>
        <w:t>é</w:t>
      </w:r>
      <w:r w:rsidRPr="0084037C">
        <w:rPr>
          <w:rFonts w:asciiTheme="majorHAnsi" w:hAnsiTheme="majorHAnsi"/>
        </w:rPr>
        <w:t>ről és kezeléséről, ezek hatékonyságáról, az életmód és a szexualitás hatásairól. (A szexuális úton terjedő betegségek megelőzésének és kezelésének szempontjai)</w:t>
      </w:r>
    </w:p>
    <w:p w:rsidR="0084037C" w:rsidRDefault="0084037C" w:rsidP="0084037C">
      <w:pPr>
        <w:pStyle w:val="Listaszerbekezds"/>
        <w:ind w:left="284" w:firstLine="0"/>
        <w:rPr>
          <w:rFonts w:asciiTheme="majorHAnsi" w:hAnsiTheme="majorHAnsi"/>
        </w:rPr>
      </w:pPr>
    </w:p>
    <w:p w:rsidR="002A4AC8" w:rsidRPr="00C808C5" w:rsidRDefault="002A4AC8" w:rsidP="002A4AC8">
      <w:pPr>
        <w:pBdr>
          <w:bottom w:val="single" w:sz="4" w:space="1" w:color="auto"/>
        </w:pBdr>
        <w:rPr>
          <w:rFonts w:asciiTheme="majorHAnsi" w:hAnsiTheme="majorHAnsi"/>
        </w:rPr>
      </w:pPr>
      <w:r w:rsidRPr="00C808C5">
        <w:rPr>
          <w:rFonts w:asciiTheme="majorHAnsi" w:hAnsiTheme="majorHAnsi"/>
          <w:b/>
        </w:rPr>
        <w:t>Simon Nóra</w:t>
      </w:r>
      <w:r w:rsidRPr="00C808C5">
        <w:rPr>
          <w:rFonts w:asciiTheme="majorHAnsi" w:hAnsiTheme="majorHAnsi"/>
        </w:rPr>
        <w:t xml:space="preserve"> </w:t>
      </w:r>
      <w:r w:rsidR="002526F9" w:rsidRPr="00C808C5">
        <w:rPr>
          <w:rFonts w:asciiTheme="majorHAnsi" w:hAnsiTheme="majorHAnsi"/>
        </w:rPr>
        <w:t>mester</w:t>
      </w:r>
      <w:r w:rsidRPr="00C808C5">
        <w:rPr>
          <w:rFonts w:asciiTheme="majorHAnsi" w:hAnsiTheme="majorHAnsi"/>
        </w:rPr>
        <w:t>oktató</w:t>
      </w:r>
    </w:p>
    <w:p w:rsidR="00906CE1" w:rsidRDefault="002A4AC8" w:rsidP="00906CE1">
      <w:pPr>
        <w:pStyle w:val="Listaszerbekezds"/>
        <w:numPr>
          <w:ilvl w:val="0"/>
          <w:numId w:val="4"/>
        </w:numPr>
        <w:ind w:left="284" w:hanging="284"/>
        <w:rPr>
          <w:rFonts w:asciiTheme="majorHAnsi" w:hAnsiTheme="majorHAnsi"/>
        </w:rPr>
      </w:pPr>
      <w:r w:rsidRPr="00C808C5">
        <w:rPr>
          <w:rFonts w:asciiTheme="majorHAnsi" w:hAnsiTheme="majorHAnsi"/>
        </w:rPr>
        <w:t>Előítélet és segítő foglalkozás</w:t>
      </w:r>
    </w:p>
    <w:p w:rsidR="002A4AC8" w:rsidRPr="00906CE1" w:rsidRDefault="00906CE1" w:rsidP="00906CE1">
      <w:pPr>
        <w:pStyle w:val="Listaszerbekezds"/>
        <w:numPr>
          <w:ilvl w:val="0"/>
          <w:numId w:val="4"/>
        </w:numPr>
        <w:ind w:left="284" w:hanging="284"/>
        <w:rPr>
          <w:rFonts w:asciiTheme="majorHAnsi" w:hAnsiTheme="majorHAnsi"/>
        </w:rPr>
      </w:pPr>
      <w:r w:rsidRPr="00906CE1">
        <w:rPr>
          <w:rFonts w:asciiTheme="majorHAnsi" w:hAnsiTheme="majorHAnsi"/>
        </w:rPr>
        <w:t xml:space="preserve">Társadalmi </w:t>
      </w:r>
      <w:bookmarkStart w:id="0" w:name="_GoBack"/>
      <w:bookmarkEnd w:id="0"/>
      <w:r w:rsidRPr="00906CE1">
        <w:rPr>
          <w:rFonts w:asciiTheme="majorHAnsi" w:hAnsiTheme="majorHAnsi"/>
        </w:rPr>
        <w:t>sztereotípiák hatása a női szerepvállalásra</w:t>
      </w:r>
    </w:p>
    <w:p w:rsidR="00906CE1" w:rsidRPr="00C808C5" w:rsidRDefault="00906CE1" w:rsidP="0084037C">
      <w:pPr>
        <w:pStyle w:val="Listaszerbekezds"/>
        <w:ind w:left="284" w:firstLine="0"/>
        <w:rPr>
          <w:rFonts w:asciiTheme="majorHAnsi" w:hAnsiTheme="majorHAnsi"/>
        </w:rPr>
      </w:pPr>
    </w:p>
    <w:p w:rsidR="0084037C" w:rsidRPr="00C808C5" w:rsidRDefault="0084037C" w:rsidP="0084037C">
      <w:pPr>
        <w:pBdr>
          <w:bottom w:val="single" w:sz="4" w:space="1" w:color="auto"/>
        </w:pBdr>
        <w:rPr>
          <w:rFonts w:asciiTheme="majorHAnsi" w:hAnsiTheme="majorHAnsi"/>
        </w:rPr>
      </w:pPr>
      <w:r w:rsidRPr="00C808C5">
        <w:rPr>
          <w:rFonts w:asciiTheme="majorHAnsi" w:hAnsiTheme="majorHAnsi"/>
          <w:b/>
        </w:rPr>
        <w:t>Dr. Szakos Erzsébet</w:t>
      </w:r>
      <w:r w:rsidRPr="00C808C5">
        <w:rPr>
          <w:rFonts w:asciiTheme="majorHAnsi" w:hAnsiTheme="majorHAnsi"/>
        </w:rPr>
        <w:t xml:space="preserve"> főiskolai docens</w:t>
      </w:r>
    </w:p>
    <w:p w:rsidR="0084037C" w:rsidRPr="00C808C5" w:rsidRDefault="0084037C" w:rsidP="00C208A6">
      <w:pPr>
        <w:pStyle w:val="Listaszerbekezds"/>
        <w:numPr>
          <w:ilvl w:val="0"/>
          <w:numId w:val="17"/>
        </w:numPr>
        <w:jc w:val="both"/>
        <w:rPr>
          <w:rFonts w:asciiTheme="majorHAnsi" w:hAnsiTheme="majorHAnsi"/>
        </w:rPr>
      </w:pPr>
      <w:r w:rsidRPr="00C808C5">
        <w:rPr>
          <w:rFonts w:asciiTheme="majorHAnsi" w:hAnsiTheme="majorHAnsi"/>
        </w:rPr>
        <w:t xml:space="preserve">Laktóz </w:t>
      </w:r>
      <w:proofErr w:type="spellStart"/>
      <w:r w:rsidRPr="00C808C5">
        <w:rPr>
          <w:rFonts w:asciiTheme="majorHAnsi" w:hAnsiTheme="majorHAnsi"/>
        </w:rPr>
        <w:t>malabsorptio</w:t>
      </w:r>
      <w:proofErr w:type="spellEnd"/>
      <w:r w:rsidRPr="00C808C5">
        <w:rPr>
          <w:rFonts w:asciiTheme="majorHAnsi" w:hAnsiTheme="majorHAnsi"/>
        </w:rPr>
        <w:t xml:space="preserve"> a gyermekkorban</w:t>
      </w:r>
    </w:p>
    <w:p w:rsidR="0084037C" w:rsidRPr="00C808C5" w:rsidRDefault="0084037C" w:rsidP="00C208A6">
      <w:pPr>
        <w:pStyle w:val="Listaszerbekezds"/>
        <w:numPr>
          <w:ilvl w:val="0"/>
          <w:numId w:val="17"/>
        </w:numPr>
        <w:jc w:val="both"/>
        <w:rPr>
          <w:rFonts w:asciiTheme="majorHAnsi" w:hAnsiTheme="majorHAnsi"/>
        </w:rPr>
      </w:pPr>
      <w:r w:rsidRPr="00C808C5">
        <w:rPr>
          <w:rFonts w:asciiTheme="majorHAnsi" w:hAnsiTheme="majorHAnsi"/>
        </w:rPr>
        <w:t>Gyümölcscukor felszívódási zavar által kiváltott tünetek a gyermekkorban</w:t>
      </w:r>
    </w:p>
    <w:p w:rsidR="0084037C" w:rsidRPr="00C808C5" w:rsidRDefault="0084037C" w:rsidP="0084037C">
      <w:pPr>
        <w:pStyle w:val="Listaszerbekezds"/>
        <w:ind w:left="284" w:firstLine="0"/>
        <w:rPr>
          <w:rFonts w:asciiTheme="majorHAnsi" w:hAnsiTheme="majorHAnsi"/>
        </w:rPr>
      </w:pPr>
    </w:p>
    <w:p w:rsidR="0084037C" w:rsidRPr="00C808C5" w:rsidRDefault="0084037C" w:rsidP="0084037C">
      <w:pPr>
        <w:pBdr>
          <w:bottom w:val="single" w:sz="4" w:space="1" w:color="auto"/>
        </w:pBdr>
        <w:rPr>
          <w:rFonts w:asciiTheme="majorHAnsi" w:hAnsiTheme="majorHAnsi"/>
        </w:rPr>
      </w:pPr>
      <w:proofErr w:type="spellStart"/>
      <w:r w:rsidRPr="00C808C5">
        <w:rPr>
          <w:rFonts w:asciiTheme="majorHAnsi" w:hAnsiTheme="majorHAnsi"/>
          <w:b/>
        </w:rPr>
        <w:t>Sztojev-Angelov</w:t>
      </w:r>
      <w:proofErr w:type="spellEnd"/>
      <w:r w:rsidRPr="00C808C5">
        <w:rPr>
          <w:rFonts w:asciiTheme="majorHAnsi" w:hAnsiTheme="majorHAnsi"/>
          <w:b/>
        </w:rPr>
        <w:t xml:space="preserve"> Ilona </w:t>
      </w:r>
      <w:r w:rsidRPr="00C808C5">
        <w:rPr>
          <w:rFonts w:asciiTheme="majorHAnsi" w:hAnsiTheme="majorHAnsi"/>
        </w:rPr>
        <w:t>mesteroktató</w:t>
      </w:r>
    </w:p>
    <w:p w:rsidR="0084037C" w:rsidRPr="00C808C5" w:rsidRDefault="0084037C" w:rsidP="00C208A6">
      <w:pPr>
        <w:pStyle w:val="Listaszerbekezds"/>
        <w:numPr>
          <w:ilvl w:val="0"/>
          <w:numId w:val="8"/>
        </w:numPr>
        <w:rPr>
          <w:rFonts w:asciiTheme="majorHAnsi" w:hAnsiTheme="majorHAnsi"/>
        </w:rPr>
      </w:pPr>
      <w:r w:rsidRPr="00C808C5">
        <w:rPr>
          <w:rFonts w:asciiTheme="majorHAnsi" w:hAnsiTheme="majorHAnsi"/>
        </w:rPr>
        <w:t>Ápolás és rehabilitáció</w:t>
      </w:r>
    </w:p>
    <w:p w:rsidR="0084037C" w:rsidRPr="00C808C5" w:rsidRDefault="0084037C" w:rsidP="00C208A6">
      <w:pPr>
        <w:pStyle w:val="Listaszerbekezds"/>
        <w:numPr>
          <w:ilvl w:val="0"/>
          <w:numId w:val="8"/>
        </w:numPr>
        <w:rPr>
          <w:rFonts w:asciiTheme="majorHAnsi" w:hAnsiTheme="majorHAnsi"/>
        </w:rPr>
      </w:pPr>
      <w:r w:rsidRPr="00C808C5">
        <w:rPr>
          <w:rFonts w:asciiTheme="majorHAnsi" w:hAnsiTheme="majorHAnsi"/>
        </w:rPr>
        <w:t>Kockázatok az egészségügyi ellátás folyamán</w:t>
      </w:r>
    </w:p>
    <w:p w:rsidR="0084037C" w:rsidRPr="00C808C5" w:rsidRDefault="0084037C" w:rsidP="00C208A6">
      <w:pPr>
        <w:pStyle w:val="Listaszerbekezds"/>
        <w:numPr>
          <w:ilvl w:val="0"/>
          <w:numId w:val="8"/>
        </w:numPr>
        <w:rPr>
          <w:rFonts w:asciiTheme="majorHAnsi" w:hAnsiTheme="majorHAnsi"/>
        </w:rPr>
      </w:pPr>
      <w:r w:rsidRPr="00C808C5">
        <w:rPr>
          <w:rFonts w:asciiTheme="majorHAnsi" w:hAnsiTheme="majorHAnsi"/>
        </w:rPr>
        <w:t>Szakdolgozói karrierek az egészségügyi ellátásban</w:t>
      </w:r>
    </w:p>
    <w:p w:rsidR="0084037C" w:rsidRPr="00C808C5" w:rsidRDefault="0084037C" w:rsidP="00C208A6">
      <w:pPr>
        <w:pStyle w:val="Listaszerbekezds"/>
        <w:numPr>
          <w:ilvl w:val="0"/>
          <w:numId w:val="8"/>
        </w:numPr>
        <w:rPr>
          <w:rFonts w:asciiTheme="majorHAnsi" w:hAnsiTheme="majorHAnsi"/>
        </w:rPr>
      </w:pPr>
      <w:r w:rsidRPr="00C808C5">
        <w:rPr>
          <w:rFonts w:asciiTheme="majorHAnsi" w:hAnsiTheme="majorHAnsi"/>
        </w:rPr>
        <w:t>Érdekérvényesítés a betegellátásban</w:t>
      </w:r>
    </w:p>
    <w:p w:rsidR="00C568B1" w:rsidRPr="00C808C5" w:rsidRDefault="00C568B1" w:rsidP="00C568B1">
      <w:pPr>
        <w:rPr>
          <w:rFonts w:asciiTheme="majorHAnsi" w:hAnsiTheme="majorHAnsi"/>
        </w:rPr>
      </w:pPr>
    </w:p>
    <w:p w:rsidR="00C568B1" w:rsidRPr="00584EBD" w:rsidRDefault="00C568B1" w:rsidP="00C568B1">
      <w:pPr>
        <w:pBdr>
          <w:bottom w:val="single" w:sz="4" w:space="1" w:color="auto"/>
        </w:pBdr>
        <w:rPr>
          <w:rFonts w:ascii="Cambria" w:hAnsi="Cambria"/>
        </w:rPr>
      </w:pPr>
      <w:r w:rsidRPr="00C808C5">
        <w:rPr>
          <w:rFonts w:ascii="Cambria" w:hAnsi="Cambria"/>
          <w:b/>
        </w:rPr>
        <w:t>Dr. Tompa Tamás</w:t>
      </w:r>
      <w:r w:rsidRPr="00C808C5">
        <w:rPr>
          <w:rFonts w:ascii="Cambria" w:hAnsi="Cambria"/>
        </w:rPr>
        <w:t xml:space="preserve"> főiskolai tanár</w:t>
      </w:r>
    </w:p>
    <w:p w:rsidR="00C568B1" w:rsidRPr="00C568B1" w:rsidRDefault="00C568B1" w:rsidP="00C568B1">
      <w:pPr>
        <w:rPr>
          <w:rFonts w:ascii="Cambria" w:hAnsi="Cambria"/>
        </w:rPr>
      </w:pPr>
      <w:r>
        <w:rPr>
          <w:rFonts w:ascii="Cambria" w:hAnsi="Cambria"/>
        </w:rPr>
        <w:t xml:space="preserve">1.   </w:t>
      </w:r>
      <w:r w:rsidRPr="00C568B1">
        <w:rPr>
          <w:rFonts w:ascii="Cambria" w:hAnsi="Cambria"/>
        </w:rPr>
        <w:t>Betegség - és egészségfogalom a XXI. század elején</w:t>
      </w:r>
    </w:p>
    <w:p w:rsidR="00C568B1" w:rsidRDefault="00C568B1" w:rsidP="00C568B1">
      <w:pPr>
        <w:rPr>
          <w:rFonts w:asciiTheme="majorHAnsi" w:hAnsiTheme="majorHAnsi"/>
        </w:rPr>
      </w:pPr>
      <w:r>
        <w:rPr>
          <w:rFonts w:ascii="Cambria" w:hAnsi="Cambria"/>
        </w:rPr>
        <w:t xml:space="preserve">2.   </w:t>
      </w:r>
      <w:proofErr w:type="spellStart"/>
      <w:r w:rsidRPr="00C568B1">
        <w:rPr>
          <w:rFonts w:ascii="Cambria" w:hAnsi="Cambria"/>
        </w:rPr>
        <w:t>Mikrobiom</w:t>
      </w:r>
      <w:proofErr w:type="spellEnd"/>
      <w:r w:rsidRPr="00C568B1">
        <w:rPr>
          <w:rFonts w:ascii="Cambria" w:hAnsi="Cambria"/>
        </w:rPr>
        <w:t xml:space="preserve"> és psziché</w:t>
      </w:r>
    </w:p>
    <w:p w:rsidR="00C568B1" w:rsidRPr="00C568B1" w:rsidRDefault="00C568B1" w:rsidP="00C568B1">
      <w:pPr>
        <w:rPr>
          <w:rFonts w:asciiTheme="majorHAnsi" w:hAnsiTheme="majorHAnsi"/>
        </w:rPr>
      </w:pPr>
    </w:p>
    <w:p w:rsidR="0084037C" w:rsidRPr="00E47952" w:rsidRDefault="0084037C" w:rsidP="0084037C">
      <w:pPr>
        <w:shd w:val="clear" w:color="auto" w:fill="D9D9D9"/>
        <w:jc w:val="center"/>
        <w:rPr>
          <w:rFonts w:asciiTheme="majorHAnsi" w:hAnsiTheme="majorHAnsi"/>
          <w:b/>
        </w:rPr>
      </w:pPr>
      <w:r w:rsidRPr="00E47952">
        <w:rPr>
          <w:rFonts w:asciiTheme="majorHAnsi" w:hAnsiTheme="majorHAnsi"/>
          <w:b/>
        </w:rPr>
        <w:t>FIZIOTERÁPIÁS INTÉZETI TANSZÉK</w:t>
      </w:r>
    </w:p>
    <w:p w:rsidR="0084037C" w:rsidRDefault="0084037C" w:rsidP="0084037C">
      <w:pPr>
        <w:rPr>
          <w:rFonts w:asciiTheme="majorHAnsi" w:hAnsiTheme="majorHAnsi"/>
        </w:rPr>
      </w:pPr>
    </w:p>
    <w:p w:rsidR="00C808C5" w:rsidRPr="00C3572B" w:rsidRDefault="00C808C5" w:rsidP="00C808C5">
      <w:pPr>
        <w:pBdr>
          <w:bottom w:val="single" w:sz="4" w:space="1" w:color="auto"/>
        </w:pBdr>
        <w:rPr>
          <w:rFonts w:asciiTheme="majorHAnsi" w:hAnsiTheme="majorHAnsi"/>
          <w:b/>
        </w:rPr>
      </w:pPr>
      <w:r w:rsidRPr="00C808C5">
        <w:rPr>
          <w:rFonts w:asciiTheme="majorHAnsi" w:hAnsiTheme="majorHAnsi"/>
          <w:b/>
        </w:rPr>
        <w:t xml:space="preserve">Dr. Papp Miklós </w:t>
      </w:r>
      <w:r w:rsidRPr="00C808C5">
        <w:rPr>
          <w:rFonts w:asciiTheme="majorHAnsi" w:hAnsiTheme="majorHAnsi"/>
        </w:rPr>
        <w:t>intézeti tanszékvezető</w:t>
      </w:r>
      <w:r w:rsidRPr="00C808C5">
        <w:rPr>
          <w:rFonts w:asciiTheme="majorHAnsi" w:hAnsiTheme="majorHAnsi"/>
          <w:b/>
        </w:rPr>
        <w:t xml:space="preserve">, </w:t>
      </w:r>
      <w:r w:rsidRPr="00C808C5">
        <w:rPr>
          <w:rFonts w:asciiTheme="majorHAnsi" w:hAnsiTheme="majorHAnsi"/>
        </w:rPr>
        <w:t>egyetemi docens</w:t>
      </w:r>
    </w:p>
    <w:p w:rsidR="00C808C5" w:rsidRPr="0062073C" w:rsidRDefault="00C808C5" w:rsidP="00C808C5">
      <w:pPr>
        <w:pStyle w:val="Listaszerbekezds"/>
        <w:numPr>
          <w:ilvl w:val="0"/>
          <w:numId w:val="12"/>
        </w:numPr>
        <w:rPr>
          <w:rFonts w:asciiTheme="majorHAnsi" w:hAnsiTheme="majorHAnsi"/>
        </w:rPr>
      </w:pPr>
      <w:proofErr w:type="spellStart"/>
      <w:r w:rsidRPr="00C3572B">
        <w:rPr>
          <w:rFonts w:asciiTheme="majorHAnsi" w:hAnsiTheme="majorHAnsi"/>
        </w:rPr>
        <w:t>Impingement</w:t>
      </w:r>
      <w:proofErr w:type="spellEnd"/>
      <w:r w:rsidRPr="00C3572B">
        <w:rPr>
          <w:rFonts w:asciiTheme="majorHAnsi" w:hAnsiTheme="majorHAnsi"/>
        </w:rPr>
        <w:t xml:space="preserve"> szindrómák </w:t>
      </w:r>
    </w:p>
    <w:p w:rsidR="00C808C5" w:rsidRDefault="00C808C5" w:rsidP="0084037C">
      <w:pPr>
        <w:rPr>
          <w:rFonts w:asciiTheme="majorHAnsi" w:hAnsiTheme="majorHAnsi"/>
        </w:rPr>
      </w:pPr>
    </w:p>
    <w:p w:rsidR="00134DAF" w:rsidRPr="00E47952" w:rsidRDefault="00134DAF" w:rsidP="0084037C">
      <w:pPr>
        <w:rPr>
          <w:rFonts w:asciiTheme="majorHAnsi" w:hAnsiTheme="majorHAnsi"/>
        </w:rPr>
      </w:pPr>
    </w:p>
    <w:p w:rsidR="0084037C" w:rsidRPr="004C461E" w:rsidRDefault="0084037C" w:rsidP="0084037C">
      <w:pPr>
        <w:pBdr>
          <w:bottom w:val="single" w:sz="4" w:space="1" w:color="auto"/>
        </w:pBdr>
        <w:rPr>
          <w:rFonts w:asciiTheme="majorHAnsi" w:hAnsiTheme="majorHAnsi"/>
        </w:rPr>
      </w:pPr>
      <w:proofErr w:type="spellStart"/>
      <w:r w:rsidRPr="00C808C5">
        <w:rPr>
          <w:rFonts w:asciiTheme="majorHAnsi" w:hAnsiTheme="majorHAnsi"/>
          <w:b/>
        </w:rPr>
        <w:lastRenderedPageBreak/>
        <w:t>Breznai</w:t>
      </w:r>
      <w:proofErr w:type="spellEnd"/>
      <w:r w:rsidRPr="00C808C5">
        <w:rPr>
          <w:rFonts w:asciiTheme="majorHAnsi" w:hAnsiTheme="majorHAnsi"/>
          <w:b/>
        </w:rPr>
        <w:t xml:space="preserve"> Annamária</w:t>
      </w:r>
      <w:r w:rsidRPr="00C808C5">
        <w:rPr>
          <w:rFonts w:asciiTheme="majorHAnsi" w:hAnsiTheme="majorHAnsi"/>
        </w:rPr>
        <w:t xml:space="preserve"> mestertanár</w:t>
      </w:r>
    </w:p>
    <w:p w:rsidR="0084037C" w:rsidRPr="00EE1FF3" w:rsidRDefault="0084037C" w:rsidP="00C208A6">
      <w:pPr>
        <w:pStyle w:val="Listaszerbekezds"/>
        <w:numPr>
          <w:ilvl w:val="0"/>
          <w:numId w:val="9"/>
        </w:numPr>
        <w:rPr>
          <w:rFonts w:asciiTheme="majorHAnsi" w:hAnsiTheme="majorHAnsi"/>
        </w:rPr>
      </w:pPr>
      <w:r w:rsidRPr="00EE1FF3">
        <w:rPr>
          <w:rFonts w:asciiTheme="majorHAnsi" w:hAnsiTheme="majorHAnsi"/>
        </w:rPr>
        <w:t>Esélyegyenlőség</w:t>
      </w:r>
    </w:p>
    <w:p w:rsidR="0084037C" w:rsidRPr="004C461E" w:rsidRDefault="002A4AC8" w:rsidP="00C208A6">
      <w:pPr>
        <w:pStyle w:val="Listaszerbekezds"/>
        <w:numPr>
          <w:ilvl w:val="0"/>
          <w:numId w:val="9"/>
        </w:numPr>
        <w:rPr>
          <w:rFonts w:asciiTheme="majorHAnsi" w:hAnsiTheme="majorHAnsi"/>
        </w:rPr>
      </w:pPr>
      <w:r w:rsidRPr="002A4AC8">
        <w:rPr>
          <w:rFonts w:asciiTheme="majorHAnsi" w:hAnsiTheme="majorHAnsi"/>
        </w:rPr>
        <w:t>Wellness szolgáltatások rendszerei</w:t>
      </w:r>
      <w:r w:rsidR="0084037C" w:rsidRPr="004C461E">
        <w:rPr>
          <w:rFonts w:asciiTheme="majorHAnsi" w:hAnsiTheme="majorHAnsi"/>
        </w:rPr>
        <w:tab/>
      </w:r>
    </w:p>
    <w:p w:rsidR="0084037C" w:rsidRDefault="0084037C" w:rsidP="00D4706A">
      <w:pPr>
        <w:ind w:left="0" w:firstLine="0"/>
        <w:rPr>
          <w:rFonts w:asciiTheme="majorHAnsi" w:hAnsiTheme="majorHAnsi"/>
        </w:rPr>
      </w:pPr>
    </w:p>
    <w:p w:rsidR="0084037C" w:rsidRPr="00C808C5" w:rsidRDefault="0084037C" w:rsidP="0084037C">
      <w:pPr>
        <w:pBdr>
          <w:bottom w:val="single" w:sz="4" w:space="1" w:color="auto"/>
        </w:pBdr>
        <w:rPr>
          <w:rFonts w:asciiTheme="majorHAnsi" w:hAnsiTheme="majorHAnsi"/>
        </w:rPr>
      </w:pPr>
      <w:r w:rsidRPr="00C808C5">
        <w:rPr>
          <w:rFonts w:asciiTheme="majorHAnsi" w:hAnsiTheme="majorHAnsi"/>
          <w:b/>
        </w:rPr>
        <w:t>Kató Csaba</w:t>
      </w:r>
      <w:r w:rsidRPr="00C808C5">
        <w:rPr>
          <w:rFonts w:asciiTheme="majorHAnsi" w:hAnsiTheme="majorHAnsi"/>
        </w:rPr>
        <w:t xml:space="preserve"> mestertanár</w:t>
      </w:r>
    </w:p>
    <w:p w:rsidR="0084037C" w:rsidRPr="00C808C5" w:rsidRDefault="0084037C" w:rsidP="00C208A6">
      <w:pPr>
        <w:pStyle w:val="Listaszerbekezds"/>
        <w:numPr>
          <w:ilvl w:val="0"/>
          <w:numId w:val="13"/>
        </w:numPr>
        <w:rPr>
          <w:rFonts w:asciiTheme="majorHAnsi" w:hAnsiTheme="majorHAnsi"/>
        </w:rPr>
      </w:pPr>
      <w:r w:rsidRPr="00C808C5">
        <w:rPr>
          <w:rFonts w:asciiTheme="majorHAnsi" w:hAnsiTheme="majorHAnsi"/>
        </w:rPr>
        <w:t>Az elhízás, mint civilizációs ártalom komplex megközelítése</w:t>
      </w:r>
    </w:p>
    <w:p w:rsidR="00684E35" w:rsidRPr="00C808C5" w:rsidRDefault="00684E35" w:rsidP="00134125">
      <w:pPr>
        <w:pStyle w:val="Listaszerbekezds"/>
        <w:ind w:firstLine="0"/>
        <w:rPr>
          <w:rFonts w:asciiTheme="majorHAnsi" w:hAnsiTheme="majorHAnsi"/>
        </w:rPr>
      </w:pPr>
    </w:p>
    <w:p w:rsidR="0084037C" w:rsidRPr="00C3572B" w:rsidRDefault="0084037C" w:rsidP="0084037C">
      <w:pPr>
        <w:pBdr>
          <w:bottom w:val="single" w:sz="4" w:space="1" w:color="auto"/>
        </w:pBdr>
        <w:ind w:left="0" w:firstLine="0"/>
        <w:rPr>
          <w:rFonts w:asciiTheme="majorHAnsi" w:hAnsiTheme="majorHAnsi"/>
        </w:rPr>
      </w:pPr>
      <w:r w:rsidRPr="00C808C5">
        <w:rPr>
          <w:rFonts w:asciiTheme="majorHAnsi" w:hAnsiTheme="majorHAnsi"/>
          <w:b/>
        </w:rPr>
        <w:t xml:space="preserve">Koppányné </w:t>
      </w:r>
      <w:proofErr w:type="spellStart"/>
      <w:r w:rsidRPr="00C808C5">
        <w:rPr>
          <w:rFonts w:asciiTheme="majorHAnsi" w:hAnsiTheme="majorHAnsi"/>
          <w:b/>
        </w:rPr>
        <w:t>Szendrák</w:t>
      </w:r>
      <w:proofErr w:type="spellEnd"/>
      <w:r w:rsidRPr="00C808C5">
        <w:rPr>
          <w:rFonts w:asciiTheme="majorHAnsi" w:hAnsiTheme="majorHAnsi"/>
          <w:b/>
        </w:rPr>
        <w:t xml:space="preserve"> Mária</w:t>
      </w:r>
      <w:r w:rsidRPr="00C808C5">
        <w:rPr>
          <w:rFonts w:asciiTheme="majorHAnsi" w:hAnsiTheme="majorHAnsi"/>
        </w:rPr>
        <w:t xml:space="preserve"> mestertanár</w:t>
      </w:r>
      <w:r w:rsidRPr="00C3572B">
        <w:rPr>
          <w:rFonts w:asciiTheme="majorHAnsi" w:hAnsiTheme="majorHAnsi"/>
        </w:rPr>
        <w:t xml:space="preserve">  </w:t>
      </w:r>
    </w:p>
    <w:p w:rsidR="00AD10DE" w:rsidRPr="00AD10DE" w:rsidRDefault="0084037C" w:rsidP="00C208A6">
      <w:pPr>
        <w:pStyle w:val="Listaszerbekezds"/>
        <w:numPr>
          <w:ilvl w:val="0"/>
          <w:numId w:val="20"/>
        </w:numPr>
        <w:rPr>
          <w:rFonts w:asciiTheme="majorHAnsi" w:hAnsiTheme="majorHAnsi"/>
        </w:rPr>
      </w:pPr>
      <w:proofErr w:type="spellStart"/>
      <w:r w:rsidRPr="00AD10DE">
        <w:rPr>
          <w:rFonts w:asciiTheme="majorHAnsi" w:hAnsiTheme="majorHAnsi"/>
        </w:rPr>
        <w:t>Neuroterápia</w:t>
      </w:r>
      <w:proofErr w:type="spellEnd"/>
      <w:r w:rsidRPr="00AD10DE">
        <w:rPr>
          <w:rFonts w:asciiTheme="majorHAnsi" w:hAnsiTheme="majorHAnsi"/>
        </w:rPr>
        <w:t xml:space="preserve"> alkalmazási lehetőségei</w:t>
      </w:r>
    </w:p>
    <w:p w:rsidR="00AD10DE" w:rsidRDefault="0084037C" w:rsidP="00C208A6">
      <w:pPr>
        <w:pStyle w:val="Listaszerbekezds"/>
        <w:numPr>
          <w:ilvl w:val="0"/>
          <w:numId w:val="20"/>
        </w:numPr>
        <w:rPr>
          <w:rFonts w:asciiTheme="majorHAnsi" w:hAnsiTheme="majorHAnsi"/>
        </w:rPr>
      </w:pPr>
      <w:r w:rsidRPr="00AD10DE">
        <w:rPr>
          <w:rFonts w:asciiTheme="majorHAnsi" w:hAnsiTheme="majorHAnsi"/>
        </w:rPr>
        <w:t>Mozgásszervi panaszok felmérése és elemzése fiatal felnőtt korban</w:t>
      </w:r>
    </w:p>
    <w:p w:rsidR="00AD10DE" w:rsidRDefault="0084037C" w:rsidP="00C208A6">
      <w:pPr>
        <w:pStyle w:val="Listaszerbekezds"/>
        <w:numPr>
          <w:ilvl w:val="0"/>
          <w:numId w:val="20"/>
        </w:numPr>
        <w:rPr>
          <w:rFonts w:asciiTheme="majorHAnsi" w:hAnsiTheme="majorHAnsi"/>
        </w:rPr>
      </w:pPr>
      <w:r w:rsidRPr="00AD10DE">
        <w:rPr>
          <w:rFonts w:asciiTheme="majorHAnsi" w:hAnsiTheme="majorHAnsi"/>
        </w:rPr>
        <w:t>Mozgásszervi elváltozások felmérése gyermekkorban</w:t>
      </w:r>
    </w:p>
    <w:p w:rsidR="0084037C" w:rsidRPr="00AD10DE" w:rsidRDefault="0084037C" w:rsidP="00C208A6">
      <w:pPr>
        <w:pStyle w:val="Listaszerbekezds"/>
        <w:numPr>
          <w:ilvl w:val="0"/>
          <w:numId w:val="20"/>
        </w:numPr>
        <w:rPr>
          <w:rFonts w:asciiTheme="majorHAnsi" w:hAnsiTheme="majorHAnsi"/>
        </w:rPr>
      </w:pPr>
      <w:r w:rsidRPr="00AD10DE">
        <w:rPr>
          <w:rFonts w:asciiTheme="majorHAnsi" w:hAnsiTheme="majorHAnsi"/>
        </w:rPr>
        <w:t>Mozgásfejlődés életkorfüggő változásainak vizsgálata</w:t>
      </w:r>
    </w:p>
    <w:p w:rsidR="0084037C" w:rsidRDefault="0084037C" w:rsidP="0084037C">
      <w:pPr>
        <w:rPr>
          <w:rFonts w:asciiTheme="majorHAnsi" w:hAnsiTheme="majorHAnsi"/>
        </w:rPr>
      </w:pPr>
    </w:p>
    <w:p w:rsidR="0084037C" w:rsidRPr="00C3572B" w:rsidRDefault="0084037C" w:rsidP="0084037C">
      <w:pPr>
        <w:pBdr>
          <w:bottom w:val="single" w:sz="4" w:space="1" w:color="auto"/>
        </w:pBdr>
        <w:rPr>
          <w:rFonts w:asciiTheme="majorHAnsi" w:hAnsiTheme="majorHAnsi"/>
        </w:rPr>
      </w:pPr>
      <w:r w:rsidRPr="00C808C5">
        <w:rPr>
          <w:rFonts w:asciiTheme="majorHAnsi" w:hAnsiTheme="majorHAnsi"/>
          <w:b/>
        </w:rPr>
        <w:t xml:space="preserve">Dr. </w:t>
      </w:r>
      <w:proofErr w:type="spellStart"/>
      <w:r w:rsidRPr="00C808C5">
        <w:rPr>
          <w:rFonts w:asciiTheme="majorHAnsi" w:hAnsiTheme="majorHAnsi"/>
          <w:b/>
        </w:rPr>
        <w:t>Peja</w:t>
      </w:r>
      <w:proofErr w:type="spellEnd"/>
      <w:r w:rsidRPr="00C808C5">
        <w:rPr>
          <w:rFonts w:asciiTheme="majorHAnsi" w:hAnsiTheme="majorHAnsi"/>
          <w:b/>
        </w:rPr>
        <w:t xml:space="preserve"> Márta</w:t>
      </w:r>
      <w:r w:rsidRPr="00C808C5">
        <w:rPr>
          <w:rFonts w:asciiTheme="majorHAnsi" w:hAnsiTheme="majorHAnsi"/>
        </w:rPr>
        <w:t xml:space="preserve"> professor </w:t>
      </w:r>
      <w:proofErr w:type="spellStart"/>
      <w:r w:rsidRPr="00C808C5">
        <w:rPr>
          <w:rFonts w:asciiTheme="majorHAnsi" w:hAnsiTheme="majorHAnsi"/>
        </w:rPr>
        <w:t>emerita</w:t>
      </w:r>
      <w:proofErr w:type="spellEnd"/>
    </w:p>
    <w:p w:rsidR="0084037C" w:rsidRDefault="0084037C" w:rsidP="0084037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   </w:t>
      </w:r>
      <w:r w:rsidR="0062073C" w:rsidRPr="0062073C">
        <w:rPr>
          <w:rFonts w:asciiTheme="majorHAnsi" w:hAnsiTheme="majorHAnsi"/>
        </w:rPr>
        <w:t>Krónikus beteg az egészségturizmusban</w:t>
      </w:r>
    </w:p>
    <w:p w:rsidR="00282374" w:rsidRDefault="00282374" w:rsidP="0084037C">
      <w:pPr>
        <w:rPr>
          <w:rFonts w:asciiTheme="majorHAnsi" w:hAnsiTheme="majorHAnsi"/>
        </w:rPr>
      </w:pPr>
    </w:p>
    <w:p w:rsidR="0084037C" w:rsidRPr="00E47952" w:rsidRDefault="0084037C" w:rsidP="0084037C">
      <w:pPr>
        <w:shd w:val="clear" w:color="auto" w:fill="D9D9D9" w:themeFill="background1" w:themeFillShade="D9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TESTNEVELÉSI</w:t>
      </w:r>
      <w:r w:rsidRPr="00204996">
        <w:rPr>
          <w:rFonts w:asciiTheme="majorHAnsi" w:hAnsiTheme="majorHAnsi"/>
          <w:b/>
        </w:rPr>
        <w:t xml:space="preserve"> INTÉZETI TANSZÉK </w:t>
      </w:r>
    </w:p>
    <w:p w:rsidR="0084037C" w:rsidRPr="00E47952" w:rsidRDefault="0084037C" w:rsidP="0084037C">
      <w:pPr>
        <w:pBdr>
          <w:bottom w:val="single" w:sz="4" w:space="1" w:color="auto"/>
        </w:pBdr>
        <w:rPr>
          <w:rFonts w:ascii="Cambria" w:hAnsi="Cambria"/>
          <w:b/>
        </w:rPr>
      </w:pPr>
    </w:p>
    <w:p w:rsidR="0084037C" w:rsidRPr="00C808C5" w:rsidRDefault="0084037C" w:rsidP="0084037C">
      <w:pPr>
        <w:pBdr>
          <w:bottom w:val="single" w:sz="4" w:space="1" w:color="auto"/>
        </w:pBdr>
        <w:rPr>
          <w:rFonts w:ascii="Cambria" w:hAnsi="Cambria"/>
          <w:b/>
        </w:rPr>
      </w:pPr>
      <w:proofErr w:type="spellStart"/>
      <w:r w:rsidRPr="00C808C5">
        <w:rPr>
          <w:rFonts w:ascii="Cambria" w:hAnsi="Cambria"/>
          <w:b/>
        </w:rPr>
        <w:t>Fellinger</w:t>
      </w:r>
      <w:proofErr w:type="spellEnd"/>
      <w:r w:rsidRPr="00C808C5">
        <w:rPr>
          <w:rFonts w:ascii="Cambria" w:hAnsi="Cambria"/>
          <w:b/>
        </w:rPr>
        <w:t xml:space="preserve"> Szilvia</w:t>
      </w:r>
      <w:r w:rsidRPr="00C808C5">
        <w:rPr>
          <w:rFonts w:ascii="Cambria" w:hAnsi="Cambria"/>
        </w:rPr>
        <w:t xml:space="preserve"> testnevelő tanár</w:t>
      </w:r>
      <w:r w:rsidRPr="00C808C5">
        <w:rPr>
          <w:rFonts w:ascii="Cambria" w:hAnsi="Cambria"/>
          <w:b/>
        </w:rPr>
        <w:tab/>
      </w:r>
    </w:p>
    <w:p w:rsidR="0084037C" w:rsidRPr="00C808C5" w:rsidRDefault="0084037C" w:rsidP="00C208A6">
      <w:pPr>
        <w:pStyle w:val="Listaszerbekezds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 w:rsidRPr="00C808C5">
        <w:rPr>
          <w:rFonts w:ascii="Cambria" w:hAnsi="Cambria"/>
        </w:rPr>
        <w:t>Különbözőgerinc-deformitások kialakulásának okai és az elváltozások javításának lehetőségei gyógytestnevelés által</w:t>
      </w:r>
    </w:p>
    <w:p w:rsidR="0084037C" w:rsidRPr="00C808C5" w:rsidRDefault="0084037C" w:rsidP="0084037C">
      <w:pPr>
        <w:jc w:val="center"/>
        <w:rPr>
          <w:rFonts w:ascii="Cambria" w:hAnsi="Cambria"/>
        </w:rPr>
      </w:pPr>
    </w:p>
    <w:p w:rsidR="0084037C" w:rsidRPr="00C808C5" w:rsidRDefault="0084037C" w:rsidP="0084037C">
      <w:pPr>
        <w:pBdr>
          <w:bottom w:val="single" w:sz="4" w:space="1" w:color="auto"/>
        </w:pBdr>
        <w:rPr>
          <w:rFonts w:ascii="Cambria" w:hAnsi="Cambria"/>
        </w:rPr>
      </w:pPr>
      <w:r w:rsidRPr="00C808C5">
        <w:rPr>
          <w:rFonts w:ascii="Cambria" w:hAnsi="Cambria"/>
          <w:b/>
        </w:rPr>
        <w:t>Dr. Mayer Krisztina</w:t>
      </w:r>
      <w:r w:rsidRPr="00C808C5">
        <w:rPr>
          <w:rFonts w:ascii="Cambria" w:hAnsi="Cambria"/>
        </w:rPr>
        <w:t xml:space="preserve"> egyetemi docens</w:t>
      </w:r>
    </w:p>
    <w:p w:rsidR="0062073C" w:rsidRPr="00C808C5" w:rsidRDefault="0084037C" w:rsidP="00C208A6">
      <w:pPr>
        <w:pStyle w:val="Listaszerbekezds"/>
        <w:numPr>
          <w:ilvl w:val="0"/>
          <w:numId w:val="11"/>
        </w:numPr>
        <w:jc w:val="both"/>
        <w:rPr>
          <w:rFonts w:ascii="Cambria" w:hAnsi="Cambria"/>
        </w:rPr>
      </w:pPr>
      <w:r w:rsidRPr="00C808C5">
        <w:rPr>
          <w:rFonts w:ascii="Cambria" w:hAnsi="Cambria"/>
        </w:rPr>
        <w:t xml:space="preserve">Az Egészségügyi </w:t>
      </w:r>
      <w:proofErr w:type="gramStart"/>
      <w:r w:rsidRPr="00C808C5">
        <w:rPr>
          <w:rFonts w:ascii="Cambria" w:hAnsi="Cambria"/>
        </w:rPr>
        <w:t>Kar hallgatók</w:t>
      </w:r>
      <w:proofErr w:type="gramEnd"/>
      <w:r w:rsidRPr="00C808C5">
        <w:rPr>
          <w:rFonts w:ascii="Cambria" w:hAnsi="Cambria"/>
        </w:rPr>
        <w:t xml:space="preserve"> tanulmányi és sporteredményeinek vizsgálata – összehaso</w:t>
      </w:r>
      <w:r w:rsidRPr="00C808C5">
        <w:rPr>
          <w:rFonts w:ascii="Cambria" w:hAnsi="Cambria"/>
        </w:rPr>
        <w:t>n</w:t>
      </w:r>
      <w:r w:rsidRPr="00C808C5">
        <w:rPr>
          <w:rFonts w:ascii="Cambria" w:hAnsi="Cambria"/>
        </w:rPr>
        <w:t>lítva a Miskolci Egyetem több karának hallgatói eredményeivel</w:t>
      </w:r>
      <w:r w:rsidR="0062073C" w:rsidRPr="00C808C5">
        <w:rPr>
          <w:rFonts w:ascii="Cambria" w:hAnsi="Cambria"/>
        </w:rPr>
        <w:t xml:space="preserve"> </w:t>
      </w:r>
    </w:p>
    <w:p w:rsidR="0062073C" w:rsidRPr="00C808C5" w:rsidRDefault="0062073C" w:rsidP="00C208A6">
      <w:pPr>
        <w:pStyle w:val="Listaszerbekezds"/>
        <w:numPr>
          <w:ilvl w:val="0"/>
          <w:numId w:val="11"/>
        </w:numPr>
        <w:jc w:val="both"/>
        <w:rPr>
          <w:rFonts w:ascii="Cambria" w:hAnsi="Cambria"/>
        </w:rPr>
      </w:pPr>
      <w:r w:rsidRPr="00C808C5">
        <w:rPr>
          <w:rFonts w:ascii="Cambria" w:hAnsi="Cambria"/>
        </w:rPr>
        <w:t>Táplálkozási zavarok és az ezzel kapcsolatos vizsgálatok</w:t>
      </w:r>
    </w:p>
    <w:p w:rsidR="0084037C" w:rsidRPr="00C808C5" w:rsidRDefault="0062073C" w:rsidP="00C208A6">
      <w:pPr>
        <w:pStyle w:val="Listaszerbekezds"/>
        <w:numPr>
          <w:ilvl w:val="0"/>
          <w:numId w:val="11"/>
        </w:numPr>
        <w:jc w:val="both"/>
        <w:rPr>
          <w:rFonts w:ascii="Cambria" w:hAnsi="Cambria"/>
        </w:rPr>
      </w:pPr>
      <w:r w:rsidRPr="00C808C5">
        <w:rPr>
          <w:rFonts w:ascii="Cambria" w:hAnsi="Cambria"/>
        </w:rPr>
        <w:t>Deviánsmagatartásformák – alkohol, drog, dohányzás, öngyilkosság</w:t>
      </w:r>
    </w:p>
    <w:p w:rsidR="0084037C" w:rsidRPr="00C808C5" w:rsidRDefault="0084037C" w:rsidP="0084037C">
      <w:pPr>
        <w:pBdr>
          <w:bottom w:val="single" w:sz="4" w:space="1" w:color="auto"/>
        </w:pBdr>
        <w:rPr>
          <w:rFonts w:ascii="Cambria" w:hAnsi="Cambria"/>
          <w:b/>
        </w:rPr>
      </w:pPr>
    </w:p>
    <w:p w:rsidR="0084037C" w:rsidRPr="00584EBD" w:rsidRDefault="0084037C" w:rsidP="0084037C">
      <w:pPr>
        <w:pBdr>
          <w:bottom w:val="single" w:sz="4" w:space="1" w:color="auto"/>
        </w:pBdr>
        <w:rPr>
          <w:rFonts w:ascii="Cambria" w:hAnsi="Cambria"/>
        </w:rPr>
      </w:pPr>
      <w:proofErr w:type="spellStart"/>
      <w:r w:rsidRPr="00C808C5">
        <w:rPr>
          <w:rFonts w:ascii="Cambria" w:hAnsi="Cambria"/>
          <w:b/>
        </w:rPr>
        <w:t>Tigyi</w:t>
      </w:r>
      <w:proofErr w:type="spellEnd"/>
      <w:r w:rsidRPr="00C808C5">
        <w:rPr>
          <w:rFonts w:ascii="Cambria" w:hAnsi="Cambria"/>
          <w:b/>
        </w:rPr>
        <w:t xml:space="preserve"> József</w:t>
      </w:r>
      <w:r w:rsidRPr="00C808C5">
        <w:rPr>
          <w:rFonts w:ascii="Cambria" w:hAnsi="Cambria"/>
        </w:rPr>
        <w:t xml:space="preserve"> testnevelő tanár</w:t>
      </w:r>
    </w:p>
    <w:p w:rsidR="0084037C" w:rsidRPr="00584EBD" w:rsidRDefault="0084037C" w:rsidP="00C208A6">
      <w:pPr>
        <w:pStyle w:val="Listaszerbekezds"/>
        <w:numPr>
          <w:ilvl w:val="0"/>
          <w:numId w:val="3"/>
        </w:numPr>
        <w:ind w:left="284" w:hanging="284"/>
        <w:jc w:val="both"/>
        <w:rPr>
          <w:rFonts w:ascii="Cambria" w:hAnsi="Cambria"/>
        </w:rPr>
      </w:pPr>
      <w:r w:rsidRPr="00584EBD">
        <w:rPr>
          <w:rFonts w:ascii="Cambria" w:hAnsi="Cambria"/>
        </w:rPr>
        <w:t>Terheléses keringési vizsgálatok tapasztalatai az Egészségügyi Kar hallgatóinál, összehaso</w:t>
      </w:r>
      <w:r w:rsidRPr="00584EBD">
        <w:rPr>
          <w:rFonts w:ascii="Cambria" w:hAnsi="Cambria"/>
        </w:rPr>
        <w:t>n</w:t>
      </w:r>
      <w:r w:rsidRPr="00584EBD">
        <w:rPr>
          <w:rFonts w:ascii="Cambria" w:hAnsi="Cambria"/>
        </w:rPr>
        <w:t>lítva a Miskolci Egyetem többi karának hallgatói eredményeivel</w:t>
      </w:r>
      <w:r w:rsidRPr="00584EBD">
        <w:rPr>
          <w:rFonts w:ascii="Cambria" w:hAnsi="Cambria"/>
        </w:rPr>
        <w:tab/>
      </w:r>
    </w:p>
    <w:p w:rsidR="0084037C" w:rsidRDefault="0084037C" w:rsidP="0084037C">
      <w:pPr>
        <w:jc w:val="center"/>
        <w:rPr>
          <w:rFonts w:ascii="Trebuchet MS" w:hAnsi="Trebuchet MS"/>
          <w:b/>
          <w:sz w:val="28"/>
        </w:rPr>
      </w:pPr>
    </w:p>
    <w:p w:rsidR="0084037C" w:rsidRDefault="0084037C" w:rsidP="0084037C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28"/>
          <w:szCs w:val="28"/>
        </w:rPr>
      </w:pPr>
      <w:r w:rsidRPr="00584EBD">
        <w:rPr>
          <w:rFonts w:asciiTheme="majorHAnsi" w:hAnsiTheme="majorHAnsi"/>
          <w:b/>
          <w:sz w:val="28"/>
          <w:szCs w:val="28"/>
        </w:rPr>
        <w:t xml:space="preserve">ELMÉLETI EGÉSZSÉGTUDOMÁNYOK INTÉZETE  </w:t>
      </w:r>
    </w:p>
    <w:p w:rsidR="0084037C" w:rsidRDefault="0084037C" w:rsidP="0084037C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28"/>
          <w:szCs w:val="28"/>
        </w:rPr>
      </w:pPr>
    </w:p>
    <w:p w:rsidR="0084037C" w:rsidRPr="00E47952" w:rsidRDefault="0084037C" w:rsidP="0084037C">
      <w:pPr>
        <w:shd w:val="clear" w:color="auto" w:fill="D9D9D9" w:themeFill="background1" w:themeFillShade="D9"/>
        <w:jc w:val="center"/>
        <w:rPr>
          <w:rFonts w:asciiTheme="majorHAnsi" w:hAnsiTheme="majorHAnsi"/>
          <w:b/>
        </w:rPr>
      </w:pPr>
      <w:r w:rsidRPr="00E47952">
        <w:rPr>
          <w:rFonts w:asciiTheme="majorHAnsi" w:hAnsiTheme="majorHAnsi"/>
          <w:b/>
        </w:rPr>
        <w:t xml:space="preserve">ELMÉLETI EGÉSZSÉGTUDOMÁNYI </w:t>
      </w:r>
      <w:proofErr w:type="gramStart"/>
      <w:r w:rsidRPr="00204996">
        <w:rPr>
          <w:rFonts w:asciiTheme="majorHAnsi" w:hAnsiTheme="majorHAnsi"/>
          <w:b/>
        </w:rPr>
        <w:t>ÉS</w:t>
      </w:r>
      <w:proofErr w:type="gramEnd"/>
      <w:r w:rsidRPr="00204996">
        <w:rPr>
          <w:rFonts w:asciiTheme="majorHAnsi" w:hAnsiTheme="majorHAnsi"/>
          <w:b/>
        </w:rPr>
        <w:t xml:space="preserve"> EGÉSZSÉGÜGYI SZERVEZŐ INTÉZETI TANSZÉK </w:t>
      </w:r>
    </w:p>
    <w:p w:rsidR="0084037C" w:rsidRPr="00E47952" w:rsidRDefault="0084037C" w:rsidP="0084037C">
      <w:pPr>
        <w:rPr>
          <w:rFonts w:asciiTheme="majorHAnsi" w:hAnsiTheme="majorHAnsi"/>
        </w:rPr>
      </w:pPr>
    </w:p>
    <w:p w:rsidR="0084037C" w:rsidRPr="00C808C5" w:rsidRDefault="0084037C" w:rsidP="0084037C">
      <w:pPr>
        <w:pBdr>
          <w:bottom w:val="single" w:sz="4" w:space="1" w:color="auto"/>
        </w:pBdr>
        <w:rPr>
          <w:rFonts w:asciiTheme="majorHAnsi" w:hAnsiTheme="majorHAnsi"/>
        </w:rPr>
      </w:pPr>
      <w:r w:rsidRPr="00C808C5">
        <w:rPr>
          <w:rFonts w:asciiTheme="majorHAnsi" w:hAnsiTheme="majorHAnsi"/>
          <w:b/>
        </w:rPr>
        <w:t>Prof. Dr. Barkai László</w:t>
      </w:r>
      <w:r w:rsidRPr="00C808C5">
        <w:rPr>
          <w:rFonts w:asciiTheme="majorHAnsi" w:hAnsiTheme="majorHAnsi"/>
        </w:rPr>
        <w:t xml:space="preserve"> intézetigazgató egyetemi tanár</w:t>
      </w:r>
    </w:p>
    <w:p w:rsidR="0084037C" w:rsidRPr="00C808C5" w:rsidRDefault="0084037C" w:rsidP="00C208A6">
      <w:pPr>
        <w:pStyle w:val="Listaszerbekezds"/>
        <w:numPr>
          <w:ilvl w:val="0"/>
          <w:numId w:val="5"/>
        </w:numPr>
        <w:rPr>
          <w:rFonts w:asciiTheme="majorHAnsi" w:hAnsiTheme="majorHAnsi"/>
        </w:rPr>
      </w:pPr>
      <w:proofErr w:type="spellStart"/>
      <w:r w:rsidRPr="00C808C5">
        <w:rPr>
          <w:rFonts w:asciiTheme="majorHAnsi" w:hAnsiTheme="majorHAnsi"/>
        </w:rPr>
        <w:t>Kardio-metabolikus</w:t>
      </w:r>
      <w:proofErr w:type="spellEnd"/>
      <w:r w:rsidRPr="00C808C5">
        <w:rPr>
          <w:rFonts w:asciiTheme="majorHAnsi" w:hAnsiTheme="majorHAnsi"/>
        </w:rPr>
        <w:t xml:space="preserve"> kockázat felmérése egyetemi hallgatók körében</w:t>
      </w:r>
    </w:p>
    <w:p w:rsidR="0084037C" w:rsidRPr="00C808C5" w:rsidRDefault="0084037C" w:rsidP="00C208A6">
      <w:pPr>
        <w:pStyle w:val="Listaszerbekezds"/>
        <w:numPr>
          <w:ilvl w:val="0"/>
          <w:numId w:val="5"/>
        </w:numPr>
        <w:rPr>
          <w:rFonts w:asciiTheme="majorHAnsi" w:hAnsiTheme="majorHAnsi"/>
        </w:rPr>
      </w:pPr>
      <w:r w:rsidRPr="00C808C5">
        <w:rPr>
          <w:rFonts w:asciiTheme="majorHAnsi" w:hAnsiTheme="majorHAnsi"/>
        </w:rPr>
        <w:t>A diabetes terápiás lehetőségei</w:t>
      </w:r>
    </w:p>
    <w:p w:rsidR="0084037C" w:rsidRPr="00C808C5" w:rsidRDefault="0084037C" w:rsidP="00C208A6">
      <w:pPr>
        <w:pStyle w:val="Listaszerbekezds"/>
        <w:numPr>
          <w:ilvl w:val="0"/>
          <w:numId w:val="5"/>
        </w:numPr>
        <w:rPr>
          <w:rFonts w:asciiTheme="majorHAnsi" w:hAnsiTheme="majorHAnsi"/>
        </w:rPr>
      </w:pPr>
      <w:r w:rsidRPr="00C808C5">
        <w:rPr>
          <w:rFonts w:asciiTheme="majorHAnsi" w:hAnsiTheme="majorHAnsi"/>
        </w:rPr>
        <w:t>A diabetes és szövődményeinek prevenciója</w:t>
      </w:r>
    </w:p>
    <w:p w:rsidR="0084037C" w:rsidRPr="00C808C5" w:rsidRDefault="0084037C" w:rsidP="00C208A6">
      <w:pPr>
        <w:pStyle w:val="Listaszerbekezds"/>
        <w:numPr>
          <w:ilvl w:val="0"/>
          <w:numId w:val="5"/>
        </w:numPr>
        <w:rPr>
          <w:rFonts w:asciiTheme="majorHAnsi" w:hAnsiTheme="majorHAnsi"/>
        </w:rPr>
      </w:pPr>
      <w:r w:rsidRPr="00C808C5">
        <w:rPr>
          <w:rFonts w:asciiTheme="majorHAnsi" w:hAnsiTheme="majorHAnsi"/>
        </w:rPr>
        <w:t>Rehabilitációs lehetőségek a diabetesben</w:t>
      </w:r>
    </w:p>
    <w:p w:rsidR="0084037C" w:rsidRPr="00C808C5" w:rsidRDefault="0084037C" w:rsidP="0084037C">
      <w:pPr>
        <w:pBdr>
          <w:bottom w:val="single" w:sz="4" w:space="1" w:color="auto"/>
        </w:pBdr>
        <w:rPr>
          <w:rFonts w:asciiTheme="majorHAnsi" w:hAnsiTheme="majorHAnsi"/>
          <w:b/>
        </w:rPr>
      </w:pPr>
    </w:p>
    <w:p w:rsidR="009E7F0C" w:rsidRPr="0010325F" w:rsidRDefault="009E7F0C" w:rsidP="009E7F0C">
      <w:pPr>
        <w:pBdr>
          <w:bottom w:val="single" w:sz="4" w:space="1" w:color="auto"/>
        </w:pBdr>
        <w:rPr>
          <w:rFonts w:asciiTheme="majorHAnsi" w:hAnsiTheme="majorHAnsi"/>
        </w:rPr>
      </w:pPr>
      <w:r w:rsidRPr="00C808C5">
        <w:rPr>
          <w:rFonts w:asciiTheme="majorHAnsi" w:hAnsiTheme="majorHAnsi"/>
          <w:b/>
        </w:rPr>
        <w:t xml:space="preserve">Dr. </w:t>
      </w:r>
      <w:r w:rsidR="00E94ABF" w:rsidRPr="00C808C5">
        <w:rPr>
          <w:rFonts w:asciiTheme="majorHAnsi" w:hAnsiTheme="majorHAnsi"/>
          <w:b/>
        </w:rPr>
        <w:t xml:space="preserve">Csiba Gábor </w:t>
      </w:r>
      <w:r w:rsidR="00E94ABF" w:rsidRPr="00C808C5">
        <w:rPr>
          <w:rFonts w:asciiTheme="majorHAnsi" w:hAnsiTheme="majorHAnsi"/>
        </w:rPr>
        <w:t>főiskolai docens</w:t>
      </w:r>
    </w:p>
    <w:p w:rsidR="00E94ABF" w:rsidRPr="00E94ABF" w:rsidRDefault="00E94ABF" w:rsidP="00E94ABF">
      <w:pPr>
        <w:rPr>
          <w:rFonts w:asciiTheme="majorHAnsi" w:hAnsiTheme="majorHAnsi"/>
        </w:rPr>
      </w:pPr>
      <w:r w:rsidRPr="00E94ABF">
        <w:rPr>
          <w:rFonts w:asciiTheme="majorHAnsi" w:hAnsiTheme="majorHAnsi"/>
        </w:rPr>
        <w:t>1.    Ki álljon a kórházi vezetés élén?</w:t>
      </w:r>
    </w:p>
    <w:p w:rsidR="00E94ABF" w:rsidRPr="00E94ABF" w:rsidRDefault="00E94ABF" w:rsidP="00E94ABF">
      <w:pPr>
        <w:rPr>
          <w:rFonts w:asciiTheme="majorHAnsi" w:hAnsiTheme="majorHAnsi"/>
        </w:rPr>
      </w:pPr>
      <w:r w:rsidRPr="00E94ABF">
        <w:rPr>
          <w:rFonts w:asciiTheme="majorHAnsi" w:hAnsiTheme="majorHAnsi"/>
        </w:rPr>
        <w:t>2.    A turizmus és az egészségügyi intézmények kapcsolata (egészségturizmus) az észak-magyarországi régióban</w:t>
      </w:r>
    </w:p>
    <w:p w:rsidR="00E94ABF" w:rsidRPr="00E94ABF" w:rsidRDefault="00E94ABF" w:rsidP="00E94ABF">
      <w:pPr>
        <w:rPr>
          <w:rFonts w:asciiTheme="majorHAnsi" w:hAnsiTheme="majorHAnsi"/>
        </w:rPr>
      </w:pPr>
      <w:r w:rsidRPr="00E94ABF">
        <w:rPr>
          <w:rFonts w:asciiTheme="majorHAnsi" w:hAnsiTheme="majorHAnsi"/>
        </w:rPr>
        <w:t xml:space="preserve">3. </w:t>
      </w:r>
      <w:r>
        <w:rPr>
          <w:rFonts w:asciiTheme="majorHAnsi" w:hAnsiTheme="majorHAnsi"/>
        </w:rPr>
        <w:t xml:space="preserve">   </w:t>
      </w:r>
      <w:r w:rsidRPr="00E94ABF">
        <w:rPr>
          <w:rFonts w:asciiTheme="majorHAnsi" w:hAnsiTheme="majorHAnsi"/>
        </w:rPr>
        <w:t>Manageri képességek szükségessége, feladatai az adott szakterületen</w:t>
      </w:r>
    </w:p>
    <w:p w:rsidR="00282374" w:rsidRDefault="00282374" w:rsidP="00134DAF">
      <w:pPr>
        <w:rPr>
          <w:rFonts w:asciiTheme="majorHAnsi" w:hAnsiTheme="majorHAnsi"/>
          <w:b/>
        </w:rPr>
      </w:pPr>
    </w:p>
    <w:p w:rsidR="00134DAF" w:rsidRPr="00134DAF" w:rsidRDefault="00134DAF" w:rsidP="00134DAF">
      <w:pPr>
        <w:pBdr>
          <w:bottom w:val="single" w:sz="4" w:space="1" w:color="auto"/>
        </w:pBdr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134DA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dr.</w:t>
      </w:r>
      <w:proofErr w:type="gramEnd"/>
      <w:r w:rsidRPr="00134DA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Demeter-Novák Endre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134DA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mestertanár</w:t>
      </w:r>
    </w:p>
    <w:p w:rsidR="00134DAF" w:rsidRPr="00134DAF" w:rsidRDefault="00134DAF" w:rsidP="00134DAF">
      <w:pPr>
        <w:pStyle w:val="Listaszerbekezds"/>
        <w:numPr>
          <w:ilvl w:val="0"/>
          <w:numId w:val="23"/>
        </w:numPr>
        <w:rPr>
          <w:rFonts w:asciiTheme="majorHAnsi" w:hAnsiTheme="majorHAnsi"/>
        </w:rPr>
      </w:pPr>
      <w:r w:rsidRPr="00134DAF">
        <w:rPr>
          <w:rFonts w:asciiTheme="majorHAnsi" w:hAnsiTheme="majorHAnsi"/>
        </w:rPr>
        <w:t>A tokaji bor egészségre gyakorolt hatása</w:t>
      </w:r>
    </w:p>
    <w:p w:rsidR="00134DAF" w:rsidRPr="00134DAF" w:rsidRDefault="00134DAF" w:rsidP="00134DAF">
      <w:pPr>
        <w:pStyle w:val="Listaszerbekezds"/>
        <w:numPr>
          <w:ilvl w:val="0"/>
          <w:numId w:val="23"/>
        </w:numPr>
        <w:rPr>
          <w:rFonts w:asciiTheme="majorHAnsi" w:hAnsiTheme="majorHAnsi"/>
        </w:rPr>
      </w:pPr>
      <w:r w:rsidRPr="00134DAF">
        <w:rPr>
          <w:rFonts w:asciiTheme="majorHAnsi" w:hAnsiTheme="majorHAnsi"/>
        </w:rPr>
        <w:t xml:space="preserve">A Tokaji Világörökségi Borvidék turisztikai lehetőségei </w:t>
      </w:r>
    </w:p>
    <w:p w:rsidR="00134DAF" w:rsidRPr="00134DAF" w:rsidRDefault="00134DAF" w:rsidP="00134DAF">
      <w:pPr>
        <w:pStyle w:val="Listaszerbekezds"/>
        <w:numPr>
          <w:ilvl w:val="0"/>
          <w:numId w:val="23"/>
        </w:numPr>
        <w:rPr>
          <w:rFonts w:asciiTheme="majorHAnsi" w:hAnsiTheme="majorHAnsi"/>
        </w:rPr>
      </w:pPr>
      <w:r w:rsidRPr="00134DAF">
        <w:rPr>
          <w:rFonts w:asciiTheme="majorHAnsi" w:hAnsiTheme="majorHAnsi"/>
        </w:rPr>
        <w:t>A borturizmus és az egészség valamint életmód összefüggései</w:t>
      </w:r>
    </w:p>
    <w:p w:rsidR="00134DAF" w:rsidRPr="00134DAF" w:rsidRDefault="00134DAF" w:rsidP="00134DAF">
      <w:pPr>
        <w:pStyle w:val="Listaszerbekezds"/>
        <w:numPr>
          <w:ilvl w:val="0"/>
          <w:numId w:val="23"/>
        </w:numPr>
        <w:rPr>
          <w:rFonts w:asciiTheme="majorHAnsi" w:hAnsiTheme="majorHAnsi"/>
        </w:rPr>
      </w:pPr>
      <w:r w:rsidRPr="00134DAF">
        <w:rPr>
          <w:rFonts w:asciiTheme="majorHAnsi" w:hAnsiTheme="majorHAnsi"/>
        </w:rPr>
        <w:lastRenderedPageBreak/>
        <w:t xml:space="preserve">Az észak-magyarországi túraútvonalak hasznosíthatósági lehetőségei </w:t>
      </w:r>
    </w:p>
    <w:p w:rsidR="00134DAF" w:rsidRDefault="00134DAF" w:rsidP="00134DAF">
      <w:pPr>
        <w:rPr>
          <w:rFonts w:asciiTheme="majorHAnsi" w:hAnsiTheme="majorHAnsi"/>
          <w:b/>
        </w:rPr>
      </w:pPr>
    </w:p>
    <w:p w:rsidR="0084037C" w:rsidRPr="0010325F" w:rsidRDefault="0084037C" w:rsidP="00134DAF">
      <w:pPr>
        <w:pBdr>
          <w:bottom w:val="single" w:sz="4" w:space="1" w:color="auto"/>
        </w:pBdr>
        <w:rPr>
          <w:rFonts w:asciiTheme="majorHAnsi" w:hAnsiTheme="majorHAnsi"/>
        </w:rPr>
      </w:pPr>
      <w:r w:rsidRPr="00C808C5">
        <w:rPr>
          <w:rFonts w:asciiTheme="majorHAnsi" w:hAnsiTheme="majorHAnsi"/>
          <w:b/>
        </w:rPr>
        <w:t xml:space="preserve">Dr. </w:t>
      </w:r>
      <w:r w:rsidR="00282374" w:rsidRPr="00C808C5">
        <w:rPr>
          <w:rFonts w:asciiTheme="majorHAnsi" w:hAnsiTheme="majorHAnsi"/>
          <w:b/>
        </w:rPr>
        <w:t>Dózsa Csaba</w:t>
      </w:r>
      <w:r w:rsidRPr="00C808C5">
        <w:rPr>
          <w:rFonts w:asciiTheme="majorHAnsi" w:hAnsiTheme="majorHAnsi"/>
        </w:rPr>
        <w:t xml:space="preserve"> egyetemi docens</w:t>
      </w:r>
    </w:p>
    <w:p w:rsidR="00282374" w:rsidRPr="00282374" w:rsidRDefault="00282374" w:rsidP="00C208A6">
      <w:pPr>
        <w:pStyle w:val="Listaszerbekezds"/>
        <w:numPr>
          <w:ilvl w:val="0"/>
          <w:numId w:val="14"/>
        </w:numPr>
        <w:rPr>
          <w:rFonts w:asciiTheme="majorHAnsi" w:hAnsiTheme="majorHAnsi"/>
        </w:rPr>
      </w:pPr>
      <w:r w:rsidRPr="00282374">
        <w:rPr>
          <w:rFonts w:asciiTheme="majorHAnsi" w:hAnsiTheme="majorHAnsi"/>
        </w:rPr>
        <w:t>Népegészségügy – szervezeti innováció: Egészségfejlesztési Irodák (</w:t>
      </w:r>
      <w:proofErr w:type="spellStart"/>
      <w:r w:rsidRPr="00282374">
        <w:rPr>
          <w:rFonts w:asciiTheme="majorHAnsi" w:hAnsiTheme="majorHAnsi"/>
        </w:rPr>
        <w:t>EFI-k</w:t>
      </w:r>
      <w:proofErr w:type="spellEnd"/>
      <w:r w:rsidRPr="00282374">
        <w:rPr>
          <w:rFonts w:asciiTheme="majorHAnsi" w:hAnsiTheme="majorHAnsi"/>
        </w:rPr>
        <w:t>) szerepe és leh</w:t>
      </w:r>
      <w:r w:rsidRPr="00282374">
        <w:rPr>
          <w:rFonts w:asciiTheme="majorHAnsi" w:hAnsiTheme="majorHAnsi"/>
        </w:rPr>
        <w:t>e</w:t>
      </w:r>
      <w:r w:rsidRPr="00282374">
        <w:rPr>
          <w:rFonts w:asciiTheme="majorHAnsi" w:hAnsiTheme="majorHAnsi"/>
        </w:rPr>
        <w:t>tőségei a hazai egészségügyi ellátórendszerben.</w:t>
      </w:r>
    </w:p>
    <w:p w:rsidR="00282374" w:rsidRPr="00282374" w:rsidRDefault="00282374" w:rsidP="00C208A6">
      <w:pPr>
        <w:pStyle w:val="Listaszerbekezds"/>
        <w:numPr>
          <w:ilvl w:val="0"/>
          <w:numId w:val="14"/>
        </w:numPr>
        <w:rPr>
          <w:rFonts w:asciiTheme="majorHAnsi" w:hAnsiTheme="majorHAnsi"/>
        </w:rPr>
      </w:pPr>
      <w:r w:rsidRPr="00282374">
        <w:rPr>
          <w:rFonts w:asciiTheme="majorHAnsi" w:hAnsiTheme="majorHAnsi"/>
        </w:rPr>
        <w:t>Egészségturizmus szolgáltatásainak fejlesztése egészségügyi intézményekben</w:t>
      </w:r>
    </w:p>
    <w:p w:rsidR="00282374" w:rsidRPr="00282374" w:rsidRDefault="00282374" w:rsidP="00C208A6">
      <w:pPr>
        <w:pStyle w:val="Listaszerbekezds"/>
        <w:numPr>
          <w:ilvl w:val="0"/>
          <w:numId w:val="14"/>
        </w:numPr>
        <w:rPr>
          <w:rFonts w:asciiTheme="majorHAnsi" w:hAnsiTheme="majorHAnsi"/>
        </w:rPr>
      </w:pPr>
      <w:r w:rsidRPr="00282374">
        <w:rPr>
          <w:rFonts w:asciiTheme="majorHAnsi" w:hAnsiTheme="majorHAnsi"/>
        </w:rPr>
        <w:t xml:space="preserve">Egészségturisztikai és </w:t>
      </w:r>
      <w:proofErr w:type="spellStart"/>
      <w:r w:rsidRPr="00282374">
        <w:rPr>
          <w:rFonts w:asciiTheme="majorHAnsi" w:hAnsiTheme="majorHAnsi"/>
        </w:rPr>
        <w:t>gyógyturisztikai</w:t>
      </w:r>
      <w:proofErr w:type="spellEnd"/>
      <w:r w:rsidRPr="00282374">
        <w:rPr>
          <w:rFonts w:asciiTheme="majorHAnsi" w:hAnsiTheme="majorHAnsi"/>
        </w:rPr>
        <w:t xml:space="preserve"> szolgáltatások fejlődése és elemzése hazai gyógyszá</w:t>
      </w:r>
      <w:r w:rsidRPr="00282374">
        <w:rPr>
          <w:rFonts w:asciiTheme="majorHAnsi" w:hAnsiTheme="majorHAnsi"/>
        </w:rPr>
        <w:t>l</w:t>
      </w:r>
      <w:r w:rsidRPr="00282374">
        <w:rPr>
          <w:rFonts w:asciiTheme="majorHAnsi" w:hAnsiTheme="majorHAnsi"/>
        </w:rPr>
        <w:t>lókban</w:t>
      </w:r>
    </w:p>
    <w:p w:rsidR="00282374" w:rsidRPr="00282374" w:rsidRDefault="00282374" w:rsidP="00C208A6">
      <w:pPr>
        <w:pStyle w:val="Listaszerbekezds"/>
        <w:numPr>
          <w:ilvl w:val="0"/>
          <w:numId w:val="14"/>
        </w:numPr>
        <w:rPr>
          <w:rFonts w:asciiTheme="majorHAnsi" w:hAnsiTheme="majorHAnsi"/>
        </w:rPr>
      </w:pPr>
      <w:r w:rsidRPr="00282374">
        <w:rPr>
          <w:rFonts w:asciiTheme="majorHAnsi" w:hAnsiTheme="majorHAnsi"/>
        </w:rPr>
        <w:t>Integrált ellátó szolgálatok, multidiszciplináris teamek működése a krónikus betegség-gondozási programokban.</w:t>
      </w:r>
    </w:p>
    <w:p w:rsidR="00282374" w:rsidRPr="00282374" w:rsidRDefault="00282374" w:rsidP="00C208A6">
      <w:pPr>
        <w:pStyle w:val="Listaszerbekezds"/>
        <w:numPr>
          <w:ilvl w:val="0"/>
          <w:numId w:val="14"/>
        </w:numPr>
        <w:rPr>
          <w:rFonts w:asciiTheme="majorHAnsi" w:hAnsiTheme="majorHAnsi"/>
        </w:rPr>
      </w:pPr>
      <w:r w:rsidRPr="00282374">
        <w:rPr>
          <w:rFonts w:asciiTheme="majorHAnsi" w:hAnsiTheme="majorHAnsi"/>
        </w:rPr>
        <w:t>Modellkísérlet az alapellátásban: svájci támogatású praxisközösségi modellprogram hatása</w:t>
      </w:r>
      <w:r w:rsidRPr="00282374">
        <w:rPr>
          <w:rFonts w:asciiTheme="majorHAnsi" w:hAnsiTheme="majorHAnsi"/>
        </w:rPr>
        <w:t>i</w:t>
      </w:r>
      <w:r w:rsidRPr="00282374">
        <w:rPr>
          <w:rFonts w:asciiTheme="majorHAnsi" w:hAnsiTheme="majorHAnsi"/>
        </w:rPr>
        <w:t>nak elemzése és fenntarthatóság vizsgálata</w:t>
      </w:r>
    </w:p>
    <w:p w:rsidR="00282374" w:rsidRPr="00282374" w:rsidRDefault="00282374" w:rsidP="00C208A6">
      <w:pPr>
        <w:pStyle w:val="Listaszerbekezds"/>
        <w:numPr>
          <w:ilvl w:val="0"/>
          <w:numId w:val="14"/>
        </w:numPr>
        <w:rPr>
          <w:rFonts w:asciiTheme="majorHAnsi" w:hAnsiTheme="majorHAnsi"/>
        </w:rPr>
      </w:pPr>
      <w:r w:rsidRPr="00282374">
        <w:rPr>
          <w:rFonts w:asciiTheme="majorHAnsi" w:hAnsiTheme="majorHAnsi"/>
        </w:rPr>
        <w:t>Kiegészítő egészségbiztosítások elemzése</w:t>
      </w:r>
    </w:p>
    <w:p w:rsidR="00282374" w:rsidRPr="00282374" w:rsidRDefault="00282374" w:rsidP="00C208A6">
      <w:pPr>
        <w:pStyle w:val="Listaszerbekezds"/>
        <w:numPr>
          <w:ilvl w:val="0"/>
          <w:numId w:val="14"/>
        </w:numPr>
        <w:rPr>
          <w:rFonts w:asciiTheme="majorHAnsi" w:hAnsiTheme="majorHAnsi"/>
        </w:rPr>
      </w:pPr>
      <w:r w:rsidRPr="00282374">
        <w:rPr>
          <w:rFonts w:asciiTheme="majorHAnsi" w:hAnsiTheme="majorHAnsi"/>
        </w:rPr>
        <w:t>Magán-szolgáltatások térnyerésének és jellemzőinek elemzése (főleg Magyarországon).</w:t>
      </w:r>
    </w:p>
    <w:p w:rsidR="00282374" w:rsidRPr="00282374" w:rsidRDefault="00282374" w:rsidP="00C208A6">
      <w:pPr>
        <w:pStyle w:val="Listaszerbekezds"/>
        <w:numPr>
          <w:ilvl w:val="0"/>
          <w:numId w:val="14"/>
        </w:numPr>
        <w:rPr>
          <w:rFonts w:asciiTheme="majorHAnsi" w:hAnsiTheme="majorHAnsi"/>
        </w:rPr>
      </w:pPr>
      <w:r w:rsidRPr="00282374">
        <w:rPr>
          <w:rFonts w:asciiTheme="majorHAnsi" w:hAnsiTheme="majorHAnsi"/>
        </w:rPr>
        <w:t>A sürgősségi ellátórendszer vagy a rehabilitációs ellátórendszer fejlődése a hazai és az eur</w:t>
      </w:r>
      <w:r w:rsidRPr="00282374">
        <w:rPr>
          <w:rFonts w:asciiTheme="majorHAnsi" w:hAnsiTheme="majorHAnsi"/>
        </w:rPr>
        <w:t>ó</w:t>
      </w:r>
      <w:r w:rsidRPr="00282374">
        <w:rPr>
          <w:rFonts w:asciiTheme="majorHAnsi" w:hAnsiTheme="majorHAnsi"/>
        </w:rPr>
        <w:t>pai Uniós támogatási programok tükrében</w:t>
      </w:r>
    </w:p>
    <w:p w:rsidR="00282374" w:rsidRPr="00282374" w:rsidRDefault="00282374" w:rsidP="00C208A6">
      <w:pPr>
        <w:pStyle w:val="Listaszerbekezds"/>
        <w:numPr>
          <w:ilvl w:val="0"/>
          <w:numId w:val="14"/>
        </w:numPr>
        <w:rPr>
          <w:rFonts w:asciiTheme="majorHAnsi" w:hAnsiTheme="majorHAnsi"/>
        </w:rPr>
      </w:pPr>
      <w:r w:rsidRPr="00282374">
        <w:rPr>
          <w:rFonts w:asciiTheme="majorHAnsi" w:hAnsiTheme="majorHAnsi"/>
        </w:rPr>
        <w:t>Struktúra-átalakítás a hazai egészségügyben, a kórház centrikusság csökkentése érdekében - hatékonysági tartalékok, intézményi profilváltások elemzése</w:t>
      </w:r>
    </w:p>
    <w:p w:rsidR="00282374" w:rsidRPr="00282374" w:rsidRDefault="00282374" w:rsidP="00C208A6">
      <w:pPr>
        <w:pStyle w:val="Listaszerbekezds"/>
        <w:numPr>
          <w:ilvl w:val="0"/>
          <w:numId w:val="14"/>
        </w:numPr>
        <w:rPr>
          <w:rFonts w:asciiTheme="majorHAnsi" w:hAnsiTheme="majorHAnsi"/>
        </w:rPr>
      </w:pPr>
      <w:r w:rsidRPr="00282374">
        <w:rPr>
          <w:rFonts w:asciiTheme="majorHAnsi" w:hAnsiTheme="majorHAnsi"/>
        </w:rPr>
        <w:t xml:space="preserve">A </w:t>
      </w:r>
      <w:proofErr w:type="spellStart"/>
      <w:r w:rsidRPr="00282374">
        <w:rPr>
          <w:rFonts w:asciiTheme="majorHAnsi" w:hAnsiTheme="majorHAnsi"/>
        </w:rPr>
        <w:t>járóbeteg</w:t>
      </w:r>
      <w:proofErr w:type="spellEnd"/>
      <w:r w:rsidRPr="00282374">
        <w:rPr>
          <w:rFonts w:asciiTheme="majorHAnsi" w:hAnsiTheme="majorHAnsi"/>
        </w:rPr>
        <w:t xml:space="preserve"> szakellátás változó szerepe az egészségügyben, valamint kórházi ellátásokat kiváltó ellátási formák vizsgálata (egynapos sebészet, kúraszerű ellátások, nappali kórház, otthoni szakápolás)</w:t>
      </w:r>
    </w:p>
    <w:p w:rsidR="00282374" w:rsidRPr="00282374" w:rsidRDefault="00282374" w:rsidP="00C208A6">
      <w:pPr>
        <w:pStyle w:val="Listaszerbekezds"/>
        <w:numPr>
          <w:ilvl w:val="0"/>
          <w:numId w:val="14"/>
        </w:numPr>
        <w:rPr>
          <w:rFonts w:asciiTheme="majorHAnsi" w:hAnsiTheme="majorHAnsi"/>
        </w:rPr>
      </w:pPr>
      <w:r w:rsidRPr="00282374">
        <w:rPr>
          <w:rFonts w:asciiTheme="majorHAnsi" w:hAnsiTheme="majorHAnsi"/>
        </w:rPr>
        <w:t>Finanszírozási technikák, ösztönzők elemzése a hazai egészségügyi rendszerben (fejkvóta, vagy HBCS, vagy napidíj, vagy tételes finanszírozás)</w:t>
      </w:r>
    </w:p>
    <w:p w:rsidR="00282374" w:rsidRPr="00282374" w:rsidRDefault="00282374" w:rsidP="00C208A6">
      <w:pPr>
        <w:pStyle w:val="Listaszerbekezds"/>
        <w:numPr>
          <w:ilvl w:val="0"/>
          <w:numId w:val="14"/>
        </w:numPr>
        <w:rPr>
          <w:rFonts w:asciiTheme="majorHAnsi" w:hAnsiTheme="majorHAnsi"/>
        </w:rPr>
      </w:pPr>
      <w:r w:rsidRPr="00282374">
        <w:rPr>
          <w:rFonts w:asciiTheme="majorHAnsi" w:hAnsiTheme="majorHAnsi"/>
        </w:rPr>
        <w:t>Betegelégedettség és hozzáférési esélyek elemzése a hazai egészségügyben</w:t>
      </w:r>
    </w:p>
    <w:p w:rsidR="0084037C" w:rsidRPr="000D0620" w:rsidRDefault="00282374" w:rsidP="00C208A6">
      <w:pPr>
        <w:pStyle w:val="Listaszerbekezds"/>
        <w:numPr>
          <w:ilvl w:val="0"/>
          <w:numId w:val="14"/>
        </w:numPr>
        <w:rPr>
          <w:rFonts w:asciiTheme="majorHAnsi" w:hAnsiTheme="majorHAnsi"/>
        </w:rPr>
      </w:pPr>
      <w:r w:rsidRPr="00282374">
        <w:rPr>
          <w:rFonts w:asciiTheme="majorHAnsi" w:hAnsiTheme="majorHAnsi"/>
        </w:rPr>
        <w:t>Humánerőforrás helyzet és humánerőforrás menedzsment az egészségügyben, országos adatok és esettanulmányok alapján</w:t>
      </w:r>
    </w:p>
    <w:p w:rsidR="0084037C" w:rsidRDefault="0084037C" w:rsidP="0084037C"/>
    <w:p w:rsidR="00282374" w:rsidRPr="00C808C5" w:rsidRDefault="00282374" w:rsidP="00282374">
      <w:pPr>
        <w:pBdr>
          <w:bottom w:val="single" w:sz="4" w:space="1" w:color="auto"/>
        </w:pBdr>
        <w:rPr>
          <w:rFonts w:asciiTheme="majorHAnsi" w:hAnsiTheme="majorHAnsi"/>
        </w:rPr>
      </w:pPr>
      <w:r w:rsidRPr="00C808C5">
        <w:rPr>
          <w:rFonts w:asciiTheme="majorHAnsi" w:hAnsiTheme="majorHAnsi"/>
          <w:b/>
        </w:rPr>
        <w:t>Dr. Lukács Andrea</w:t>
      </w:r>
      <w:r w:rsidRPr="00C808C5">
        <w:rPr>
          <w:rFonts w:asciiTheme="majorHAnsi" w:hAnsiTheme="majorHAnsi"/>
        </w:rPr>
        <w:t xml:space="preserve"> egyetemi docens</w:t>
      </w:r>
    </w:p>
    <w:p w:rsidR="00186F2D" w:rsidRPr="00C808C5" w:rsidRDefault="00186F2D" w:rsidP="00C208A6">
      <w:pPr>
        <w:pStyle w:val="Listaszerbekezds"/>
        <w:numPr>
          <w:ilvl w:val="0"/>
          <w:numId w:val="19"/>
        </w:numPr>
        <w:rPr>
          <w:rFonts w:asciiTheme="majorHAnsi" w:hAnsiTheme="majorHAnsi"/>
        </w:rPr>
      </w:pPr>
      <w:r w:rsidRPr="00C808C5">
        <w:rPr>
          <w:rFonts w:asciiTheme="majorHAnsi" w:hAnsiTheme="majorHAnsi"/>
        </w:rPr>
        <w:t>Krónikus betegek és egészségesek életminőségének vizsgálata</w:t>
      </w:r>
    </w:p>
    <w:p w:rsidR="00186F2D" w:rsidRPr="00C808C5" w:rsidRDefault="00186F2D" w:rsidP="00C208A6">
      <w:pPr>
        <w:pStyle w:val="Listaszerbekezds"/>
        <w:numPr>
          <w:ilvl w:val="0"/>
          <w:numId w:val="19"/>
        </w:numPr>
        <w:rPr>
          <w:rFonts w:asciiTheme="majorHAnsi" w:hAnsiTheme="majorHAnsi"/>
        </w:rPr>
      </w:pPr>
      <w:r w:rsidRPr="00C808C5">
        <w:rPr>
          <w:rFonts w:asciiTheme="majorHAnsi" w:hAnsiTheme="majorHAnsi"/>
        </w:rPr>
        <w:t>Krónikus betegek és egészségesek fizikai aktivitásának vizsgálata</w:t>
      </w:r>
    </w:p>
    <w:p w:rsidR="00186F2D" w:rsidRPr="00C808C5" w:rsidRDefault="00186F2D" w:rsidP="00C208A6">
      <w:pPr>
        <w:pStyle w:val="Listaszerbekezds"/>
        <w:numPr>
          <w:ilvl w:val="0"/>
          <w:numId w:val="19"/>
        </w:numPr>
        <w:rPr>
          <w:rFonts w:asciiTheme="majorHAnsi" w:hAnsiTheme="majorHAnsi"/>
        </w:rPr>
      </w:pPr>
      <w:r w:rsidRPr="00C808C5">
        <w:rPr>
          <w:rFonts w:asciiTheme="majorHAnsi" w:hAnsiTheme="majorHAnsi"/>
        </w:rPr>
        <w:t>Krónikus betegek és egészségesek fizikai fittségének vizsgálata</w:t>
      </w:r>
    </w:p>
    <w:p w:rsidR="00186F2D" w:rsidRPr="00C808C5" w:rsidRDefault="00186F2D" w:rsidP="00C208A6">
      <w:pPr>
        <w:pStyle w:val="Listaszerbekezds"/>
        <w:numPr>
          <w:ilvl w:val="0"/>
          <w:numId w:val="19"/>
        </w:numPr>
        <w:rPr>
          <w:rFonts w:asciiTheme="majorHAnsi" w:hAnsiTheme="majorHAnsi"/>
        </w:rPr>
      </w:pPr>
      <w:r w:rsidRPr="00C808C5">
        <w:rPr>
          <w:rFonts w:asciiTheme="majorHAnsi" w:hAnsiTheme="majorHAnsi"/>
        </w:rPr>
        <w:t>Egészségmagatartás vizsgálat</w:t>
      </w:r>
    </w:p>
    <w:p w:rsidR="00282374" w:rsidRPr="00C808C5" w:rsidRDefault="00186F2D" w:rsidP="00C208A6">
      <w:pPr>
        <w:pStyle w:val="Listaszerbekezds"/>
        <w:numPr>
          <w:ilvl w:val="0"/>
          <w:numId w:val="19"/>
        </w:numPr>
        <w:rPr>
          <w:rFonts w:asciiTheme="majorHAnsi" w:hAnsiTheme="majorHAnsi"/>
        </w:rPr>
      </w:pPr>
      <w:r w:rsidRPr="00C808C5">
        <w:rPr>
          <w:rFonts w:asciiTheme="majorHAnsi" w:hAnsiTheme="majorHAnsi"/>
        </w:rPr>
        <w:t>Új fogyasztói irányok az egészségturizmusban</w:t>
      </w:r>
    </w:p>
    <w:p w:rsidR="00690061" w:rsidRPr="00C808C5" w:rsidRDefault="00690061" w:rsidP="00C208A6">
      <w:pPr>
        <w:pStyle w:val="Listaszerbekezds"/>
        <w:numPr>
          <w:ilvl w:val="0"/>
          <w:numId w:val="19"/>
        </w:numPr>
        <w:rPr>
          <w:rFonts w:asciiTheme="majorHAnsi" w:hAnsiTheme="majorHAnsi"/>
        </w:rPr>
      </w:pPr>
      <w:r w:rsidRPr="00C808C5">
        <w:rPr>
          <w:rFonts w:asciiTheme="majorHAnsi" w:hAnsiTheme="majorHAnsi"/>
        </w:rPr>
        <w:t>Függőségek vizsgálata</w:t>
      </w:r>
    </w:p>
    <w:p w:rsidR="00282374" w:rsidRPr="00C808C5" w:rsidRDefault="00282374" w:rsidP="0084037C"/>
    <w:p w:rsidR="0084037C" w:rsidRPr="0010325F" w:rsidRDefault="0084037C" w:rsidP="0084037C">
      <w:pPr>
        <w:pBdr>
          <w:bottom w:val="single" w:sz="4" w:space="1" w:color="auto"/>
        </w:pBdr>
        <w:rPr>
          <w:rFonts w:asciiTheme="majorHAnsi" w:hAnsiTheme="majorHAnsi"/>
        </w:rPr>
      </w:pPr>
      <w:r w:rsidRPr="00C808C5">
        <w:rPr>
          <w:rFonts w:asciiTheme="majorHAnsi" w:hAnsiTheme="majorHAnsi"/>
          <w:b/>
        </w:rPr>
        <w:t>Mándy Zoltán</w:t>
      </w:r>
      <w:r w:rsidRPr="00C808C5">
        <w:rPr>
          <w:rFonts w:asciiTheme="majorHAnsi" w:hAnsiTheme="majorHAnsi"/>
        </w:rPr>
        <w:t xml:space="preserve"> </w:t>
      </w:r>
      <w:r w:rsidR="0062073C" w:rsidRPr="00C808C5">
        <w:rPr>
          <w:rFonts w:asciiTheme="majorHAnsi" w:hAnsiTheme="majorHAnsi"/>
        </w:rPr>
        <w:t xml:space="preserve">egyetemi </w:t>
      </w:r>
      <w:r w:rsidRPr="00C808C5">
        <w:rPr>
          <w:rFonts w:asciiTheme="majorHAnsi" w:hAnsiTheme="majorHAnsi"/>
        </w:rPr>
        <w:t>tanársegéd</w:t>
      </w:r>
    </w:p>
    <w:p w:rsidR="0084037C" w:rsidRDefault="0084037C" w:rsidP="00C208A6">
      <w:pPr>
        <w:pStyle w:val="Listaszerbekezds"/>
        <w:numPr>
          <w:ilvl w:val="0"/>
          <w:numId w:val="10"/>
        </w:numPr>
        <w:rPr>
          <w:rFonts w:asciiTheme="majorHAnsi" w:hAnsiTheme="majorHAnsi"/>
        </w:rPr>
      </w:pPr>
      <w:r w:rsidRPr="0010325F">
        <w:rPr>
          <w:rFonts w:asciiTheme="majorHAnsi" w:hAnsiTheme="majorHAnsi"/>
        </w:rPr>
        <w:t>Informatika az egészségügyben</w:t>
      </w:r>
    </w:p>
    <w:p w:rsidR="0062073C" w:rsidRDefault="0062073C" w:rsidP="00C208A6">
      <w:pPr>
        <w:pStyle w:val="Listaszerbekezds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Informatika a marketingben</w:t>
      </w:r>
    </w:p>
    <w:p w:rsidR="006B7E4D" w:rsidRDefault="006B7E4D" w:rsidP="006B7E4D">
      <w:pPr>
        <w:pStyle w:val="Listaszerbekezds"/>
        <w:numPr>
          <w:ilvl w:val="0"/>
          <w:numId w:val="10"/>
        </w:numPr>
        <w:rPr>
          <w:rFonts w:asciiTheme="majorHAnsi" w:hAnsiTheme="majorHAnsi"/>
        </w:rPr>
      </w:pPr>
      <w:r w:rsidRPr="006B7E4D">
        <w:rPr>
          <w:rFonts w:asciiTheme="majorHAnsi" w:hAnsiTheme="majorHAnsi"/>
        </w:rPr>
        <w:t>Minőségfejlesztés műszaki vállalatok estén, különösen egészségügyi szempontok alapján</w:t>
      </w:r>
    </w:p>
    <w:p w:rsidR="006B7E4D" w:rsidRPr="0010325F" w:rsidRDefault="006B7E4D" w:rsidP="006B7E4D">
      <w:pPr>
        <w:pStyle w:val="Listaszerbekezds"/>
        <w:numPr>
          <w:ilvl w:val="0"/>
          <w:numId w:val="10"/>
        </w:numPr>
        <w:rPr>
          <w:rFonts w:asciiTheme="majorHAnsi" w:hAnsiTheme="majorHAnsi"/>
        </w:rPr>
      </w:pPr>
      <w:r w:rsidRPr="006B7E4D">
        <w:rPr>
          <w:rFonts w:asciiTheme="majorHAnsi" w:hAnsiTheme="majorHAnsi"/>
        </w:rPr>
        <w:t>Wellness szállodák épületgépészeti fejlesztése, különös tekintettel a megújuló energiafo</w:t>
      </w:r>
      <w:r w:rsidRPr="006B7E4D">
        <w:rPr>
          <w:rFonts w:asciiTheme="majorHAnsi" w:hAnsiTheme="majorHAnsi"/>
        </w:rPr>
        <w:t>r</w:t>
      </w:r>
      <w:r w:rsidRPr="006B7E4D">
        <w:rPr>
          <w:rFonts w:asciiTheme="majorHAnsi" w:hAnsiTheme="majorHAnsi"/>
        </w:rPr>
        <w:t>rásokra</w:t>
      </w:r>
    </w:p>
    <w:p w:rsidR="0084037C" w:rsidRDefault="0084037C" w:rsidP="0084037C">
      <w:pPr>
        <w:rPr>
          <w:rFonts w:asciiTheme="majorHAnsi" w:hAnsiTheme="majorHAnsi"/>
          <w:strike/>
        </w:rPr>
      </w:pPr>
    </w:p>
    <w:p w:rsidR="0062073C" w:rsidRPr="0010325F" w:rsidRDefault="0062073C" w:rsidP="0062073C">
      <w:pPr>
        <w:pBdr>
          <w:bottom w:val="single" w:sz="4" w:space="1" w:color="auto"/>
        </w:pBdr>
        <w:rPr>
          <w:rFonts w:asciiTheme="majorHAnsi" w:hAnsiTheme="majorHAnsi"/>
        </w:rPr>
      </w:pPr>
      <w:proofErr w:type="spellStart"/>
      <w:r w:rsidRPr="00C808C5">
        <w:rPr>
          <w:rFonts w:asciiTheme="majorHAnsi" w:hAnsiTheme="majorHAnsi"/>
          <w:b/>
        </w:rPr>
        <w:t>Mató-Juhász</w:t>
      </w:r>
      <w:proofErr w:type="spellEnd"/>
      <w:r w:rsidRPr="00C808C5">
        <w:rPr>
          <w:rFonts w:asciiTheme="majorHAnsi" w:hAnsiTheme="majorHAnsi"/>
          <w:b/>
        </w:rPr>
        <w:t xml:space="preserve"> Annamária</w:t>
      </w:r>
      <w:r w:rsidRPr="00C808C5">
        <w:rPr>
          <w:rFonts w:asciiTheme="majorHAnsi" w:hAnsiTheme="majorHAnsi"/>
        </w:rPr>
        <w:t xml:space="preserve"> egyetemi tanársegéd</w:t>
      </w:r>
    </w:p>
    <w:p w:rsidR="0062073C" w:rsidRPr="0062073C" w:rsidRDefault="0062073C" w:rsidP="00134DAF">
      <w:pPr>
        <w:pStyle w:val="Listaszerbekezds"/>
        <w:numPr>
          <w:ilvl w:val="0"/>
          <w:numId w:val="22"/>
        </w:numPr>
        <w:rPr>
          <w:rFonts w:asciiTheme="majorHAnsi" w:hAnsiTheme="majorHAnsi"/>
        </w:rPr>
      </w:pPr>
      <w:r w:rsidRPr="0062073C">
        <w:rPr>
          <w:rFonts w:asciiTheme="majorHAnsi" w:hAnsiTheme="majorHAnsi"/>
        </w:rPr>
        <w:t>Piacelemzés az egészségügyi intézményekben, és/vagy egészségturisztikai szolgáltatóknál</w:t>
      </w:r>
    </w:p>
    <w:p w:rsidR="0062073C" w:rsidRPr="0062073C" w:rsidRDefault="0062073C" w:rsidP="00134DAF">
      <w:pPr>
        <w:pStyle w:val="Listaszerbekezds"/>
        <w:numPr>
          <w:ilvl w:val="0"/>
          <w:numId w:val="22"/>
        </w:numPr>
        <w:jc w:val="both"/>
        <w:rPr>
          <w:rFonts w:asciiTheme="majorHAnsi" w:hAnsiTheme="majorHAnsi"/>
        </w:rPr>
      </w:pPr>
      <w:r w:rsidRPr="0062073C">
        <w:rPr>
          <w:rFonts w:asciiTheme="majorHAnsi" w:hAnsiTheme="majorHAnsi"/>
        </w:rPr>
        <w:t xml:space="preserve">Marketing, </w:t>
      </w:r>
      <w:proofErr w:type="spellStart"/>
      <w:r w:rsidRPr="0062073C">
        <w:rPr>
          <w:rFonts w:asciiTheme="majorHAnsi" w:hAnsiTheme="majorHAnsi"/>
        </w:rPr>
        <w:t>marketing</w:t>
      </w:r>
      <w:proofErr w:type="spellEnd"/>
      <w:r w:rsidRPr="0062073C">
        <w:rPr>
          <w:rFonts w:asciiTheme="majorHAnsi" w:hAnsiTheme="majorHAnsi"/>
        </w:rPr>
        <w:t xml:space="preserve"> stratégia az egészségügyi intézményekben, és/vagy egészségturiszt</w:t>
      </w:r>
      <w:r w:rsidRPr="0062073C">
        <w:rPr>
          <w:rFonts w:asciiTheme="majorHAnsi" w:hAnsiTheme="majorHAnsi"/>
        </w:rPr>
        <w:t>i</w:t>
      </w:r>
      <w:r w:rsidR="00134DAF">
        <w:rPr>
          <w:rFonts w:asciiTheme="majorHAnsi" w:hAnsiTheme="majorHAnsi"/>
        </w:rPr>
        <w:t>k</w:t>
      </w:r>
      <w:r w:rsidRPr="0062073C">
        <w:rPr>
          <w:rFonts w:asciiTheme="majorHAnsi" w:hAnsiTheme="majorHAnsi"/>
        </w:rPr>
        <w:t>ai szolgáltatóknál</w:t>
      </w:r>
    </w:p>
    <w:p w:rsidR="0062073C" w:rsidRPr="0062073C" w:rsidRDefault="00134DAF" w:rsidP="00134DAF">
      <w:pPr>
        <w:pStyle w:val="Listaszerbekezds"/>
        <w:numPr>
          <w:ilvl w:val="0"/>
          <w:numId w:val="2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Egészségtudatos magatartás, </w:t>
      </w:r>
      <w:r w:rsidR="00D037FC" w:rsidRPr="00D037FC">
        <w:rPr>
          <w:rFonts w:asciiTheme="majorHAnsi" w:hAnsiTheme="majorHAnsi"/>
        </w:rPr>
        <w:t>az egészségtudatosság fok</w:t>
      </w:r>
      <w:r>
        <w:rPr>
          <w:rFonts w:asciiTheme="majorHAnsi" w:hAnsiTheme="majorHAnsi"/>
        </w:rPr>
        <w:t>ozása a társadalmi marketing esz</w:t>
      </w:r>
      <w:r w:rsidR="00D037FC" w:rsidRPr="00D037FC">
        <w:rPr>
          <w:rFonts w:asciiTheme="majorHAnsi" w:hAnsiTheme="majorHAnsi"/>
        </w:rPr>
        <w:t>k</w:t>
      </w:r>
      <w:r w:rsidR="00D037FC" w:rsidRPr="00D037FC">
        <w:rPr>
          <w:rFonts w:asciiTheme="majorHAnsi" w:hAnsiTheme="majorHAnsi"/>
        </w:rPr>
        <w:t>ö</w:t>
      </w:r>
      <w:r w:rsidR="00D037FC" w:rsidRPr="00D037FC">
        <w:rPr>
          <w:rFonts w:asciiTheme="majorHAnsi" w:hAnsiTheme="majorHAnsi"/>
        </w:rPr>
        <w:t>zével</w:t>
      </w:r>
    </w:p>
    <w:p w:rsidR="0062073C" w:rsidRPr="0010325F" w:rsidRDefault="0062073C" w:rsidP="0084037C">
      <w:pPr>
        <w:rPr>
          <w:rFonts w:asciiTheme="majorHAnsi" w:hAnsiTheme="majorHAnsi"/>
          <w:strike/>
        </w:rPr>
      </w:pPr>
    </w:p>
    <w:p w:rsidR="000E3672" w:rsidRPr="0010325F" w:rsidRDefault="000E3672" w:rsidP="000E3672">
      <w:pPr>
        <w:pBdr>
          <w:bottom w:val="single" w:sz="4" w:space="1" w:color="auto"/>
        </w:pBdr>
        <w:rPr>
          <w:rFonts w:asciiTheme="majorHAnsi" w:hAnsiTheme="majorHAnsi"/>
        </w:rPr>
      </w:pPr>
      <w:r w:rsidRPr="00C808C5">
        <w:rPr>
          <w:rFonts w:asciiTheme="majorHAnsi" w:hAnsiTheme="majorHAnsi"/>
          <w:b/>
        </w:rPr>
        <w:t>Prof. Dr. Winkler Gábor</w:t>
      </w:r>
      <w:r w:rsidRPr="00C808C5">
        <w:rPr>
          <w:rFonts w:asciiTheme="majorHAnsi" w:hAnsiTheme="majorHAnsi"/>
        </w:rPr>
        <w:t xml:space="preserve"> egyetemi tanár</w:t>
      </w:r>
    </w:p>
    <w:p w:rsidR="000E3672" w:rsidRPr="0010325F" w:rsidRDefault="000E3672" w:rsidP="00C208A6">
      <w:pPr>
        <w:pStyle w:val="Listaszerbekezds"/>
        <w:numPr>
          <w:ilvl w:val="0"/>
          <w:numId w:val="21"/>
        </w:numPr>
        <w:ind w:left="284" w:hanging="284"/>
        <w:rPr>
          <w:rFonts w:asciiTheme="majorHAnsi" w:hAnsiTheme="majorHAnsi"/>
        </w:rPr>
      </w:pPr>
      <w:r w:rsidRPr="0010325F">
        <w:rPr>
          <w:rFonts w:asciiTheme="majorHAnsi" w:hAnsiTheme="majorHAnsi"/>
        </w:rPr>
        <w:t>2-es típusú cukorbetegség megelőzésének lehetőségei</w:t>
      </w:r>
      <w:r w:rsidRPr="0010325F">
        <w:rPr>
          <w:rFonts w:asciiTheme="majorHAnsi" w:hAnsiTheme="majorHAnsi"/>
        </w:rPr>
        <w:tab/>
      </w:r>
    </w:p>
    <w:p w:rsidR="000E3672" w:rsidRPr="0010325F" w:rsidRDefault="000E3672" w:rsidP="00C208A6">
      <w:pPr>
        <w:pStyle w:val="Listaszerbekezds"/>
        <w:numPr>
          <w:ilvl w:val="0"/>
          <w:numId w:val="21"/>
        </w:numPr>
        <w:ind w:left="284" w:hanging="284"/>
        <w:rPr>
          <w:rFonts w:asciiTheme="majorHAnsi" w:hAnsiTheme="majorHAnsi"/>
        </w:rPr>
      </w:pPr>
      <w:r w:rsidRPr="0010325F">
        <w:rPr>
          <w:rFonts w:asciiTheme="majorHAnsi" w:hAnsiTheme="majorHAnsi"/>
        </w:rPr>
        <w:t>A 2-es típusú cukorbetegség népegészségügyi jelentősége</w:t>
      </w:r>
    </w:p>
    <w:p w:rsidR="000E3672" w:rsidRPr="0010325F" w:rsidRDefault="000E3672" w:rsidP="00C208A6">
      <w:pPr>
        <w:pStyle w:val="Listaszerbekezds"/>
        <w:numPr>
          <w:ilvl w:val="0"/>
          <w:numId w:val="21"/>
        </w:numPr>
        <w:ind w:left="284" w:hanging="284"/>
        <w:rPr>
          <w:rFonts w:asciiTheme="majorHAnsi" w:hAnsiTheme="majorHAnsi"/>
        </w:rPr>
      </w:pPr>
      <w:r w:rsidRPr="0010325F">
        <w:rPr>
          <w:rFonts w:asciiTheme="majorHAnsi" w:hAnsiTheme="majorHAnsi"/>
        </w:rPr>
        <w:t>Az étkezési kultúra szerepe a szív- és érrendszeri betegségek megelőzésében</w:t>
      </w:r>
    </w:p>
    <w:p w:rsidR="00C808C5" w:rsidRPr="00E47952" w:rsidRDefault="00C808C5" w:rsidP="00C808C5">
      <w:pPr>
        <w:shd w:val="clear" w:color="auto" w:fill="D9D9D9" w:themeFill="background1" w:themeFillShade="D9"/>
        <w:jc w:val="center"/>
        <w:rPr>
          <w:rFonts w:asciiTheme="majorHAnsi" w:hAnsiTheme="majorHAnsi"/>
          <w:b/>
        </w:rPr>
      </w:pPr>
      <w:r w:rsidRPr="002128D4">
        <w:rPr>
          <w:rFonts w:asciiTheme="majorHAnsi" w:hAnsiTheme="majorHAnsi"/>
          <w:b/>
        </w:rPr>
        <w:lastRenderedPageBreak/>
        <w:t xml:space="preserve">NANOBIOTECHNOLÓGIAI </w:t>
      </w:r>
      <w:proofErr w:type="gramStart"/>
      <w:r w:rsidRPr="002128D4">
        <w:rPr>
          <w:rFonts w:asciiTheme="majorHAnsi" w:hAnsiTheme="majorHAnsi"/>
          <w:b/>
        </w:rPr>
        <w:t>ÉS</w:t>
      </w:r>
      <w:proofErr w:type="gramEnd"/>
      <w:r w:rsidRPr="002128D4">
        <w:rPr>
          <w:rFonts w:asciiTheme="majorHAnsi" w:hAnsiTheme="majorHAnsi"/>
          <w:b/>
        </w:rPr>
        <w:t xml:space="preserve"> REGENERATÍV INTÉZETI TANSZÉK </w:t>
      </w:r>
      <w:r w:rsidRPr="00204996">
        <w:rPr>
          <w:rFonts w:asciiTheme="majorHAnsi" w:hAnsiTheme="majorHAnsi"/>
          <w:b/>
        </w:rPr>
        <w:t xml:space="preserve"> </w:t>
      </w:r>
    </w:p>
    <w:p w:rsidR="00684E35" w:rsidRDefault="00684E35" w:rsidP="00C90C7B">
      <w:pPr>
        <w:pBdr>
          <w:bottom w:val="single" w:sz="4" w:space="1" w:color="auto"/>
        </w:pBdr>
        <w:ind w:left="0" w:firstLine="0"/>
        <w:rPr>
          <w:rFonts w:asciiTheme="majorHAnsi" w:hAnsiTheme="majorHAnsi"/>
          <w:b/>
        </w:rPr>
      </w:pPr>
    </w:p>
    <w:p w:rsidR="0084037C" w:rsidRDefault="0084037C" w:rsidP="0084037C">
      <w:pPr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hu-HU"/>
        </w:rPr>
      </w:pPr>
      <w:r w:rsidRPr="000F5435">
        <w:rPr>
          <w:rFonts w:asciiTheme="majorHAnsi" w:hAnsiTheme="majorHAnsi"/>
          <w:b/>
          <w:sz w:val="28"/>
          <w:szCs w:val="28"/>
        </w:rPr>
        <w:t xml:space="preserve">GYAKORLATI MÓDSZERTANI </w:t>
      </w:r>
      <w:proofErr w:type="gramStart"/>
      <w:r w:rsidRPr="000F5435">
        <w:rPr>
          <w:rFonts w:asciiTheme="majorHAnsi" w:hAnsiTheme="majorHAnsi"/>
          <w:b/>
          <w:sz w:val="28"/>
          <w:szCs w:val="28"/>
        </w:rPr>
        <w:t>ÉS</w:t>
      </w:r>
      <w:proofErr w:type="gramEnd"/>
      <w:r w:rsidRPr="000F5435">
        <w:rPr>
          <w:rFonts w:asciiTheme="majorHAnsi" w:hAnsiTheme="majorHAnsi"/>
          <w:b/>
          <w:sz w:val="28"/>
          <w:szCs w:val="28"/>
        </w:rPr>
        <w:t xml:space="preserve"> DIAGNOSZTIKAI INTÉZET</w:t>
      </w:r>
      <w:r w:rsidRPr="000F5435">
        <w:rPr>
          <w:rFonts w:ascii="Times New Roman" w:eastAsia="Times New Roman" w:hAnsi="Times New Roman" w:cs="Times New Roman"/>
          <w:b/>
          <w:caps/>
          <w:sz w:val="28"/>
          <w:szCs w:val="28"/>
          <w:lang w:eastAsia="hu-HU"/>
        </w:rPr>
        <w:t xml:space="preserve"> </w:t>
      </w:r>
    </w:p>
    <w:p w:rsidR="0062073C" w:rsidRDefault="0062073C" w:rsidP="0062073C">
      <w:pPr>
        <w:pBdr>
          <w:bottom w:val="single" w:sz="4" w:space="1" w:color="auto"/>
        </w:pBdr>
        <w:rPr>
          <w:rFonts w:asciiTheme="majorHAnsi" w:hAnsiTheme="majorHAnsi"/>
          <w:b/>
        </w:rPr>
      </w:pPr>
    </w:p>
    <w:p w:rsidR="0062073C" w:rsidRPr="00C3572B" w:rsidRDefault="0062073C" w:rsidP="0062073C">
      <w:pPr>
        <w:pBdr>
          <w:bottom w:val="single" w:sz="4" w:space="1" w:color="auto"/>
        </w:pBdr>
        <w:rPr>
          <w:rFonts w:asciiTheme="majorHAnsi" w:hAnsiTheme="majorHAnsi"/>
          <w:b/>
        </w:rPr>
      </w:pPr>
      <w:r w:rsidRPr="00C808C5">
        <w:rPr>
          <w:rFonts w:asciiTheme="majorHAnsi" w:hAnsiTheme="majorHAnsi"/>
          <w:b/>
        </w:rPr>
        <w:t xml:space="preserve">Dr. </w:t>
      </w:r>
      <w:proofErr w:type="spellStart"/>
      <w:r w:rsidRPr="00C808C5">
        <w:rPr>
          <w:rFonts w:asciiTheme="majorHAnsi" w:hAnsiTheme="majorHAnsi"/>
          <w:b/>
        </w:rPr>
        <w:t>Rucska</w:t>
      </w:r>
      <w:proofErr w:type="spellEnd"/>
      <w:r w:rsidRPr="00C808C5">
        <w:rPr>
          <w:rFonts w:asciiTheme="majorHAnsi" w:hAnsiTheme="majorHAnsi"/>
          <w:b/>
        </w:rPr>
        <w:t xml:space="preserve"> Andrea</w:t>
      </w:r>
      <w:r w:rsidRPr="00C808C5">
        <w:rPr>
          <w:rFonts w:asciiTheme="majorHAnsi" w:hAnsiTheme="majorHAnsi"/>
        </w:rPr>
        <w:t xml:space="preserve"> intézetigazgató,</w:t>
      </w:r>
      <w:r w:rsidRPr="00C808C5">
        <w:rPr>
          <w:rFonts w:asciiTheme="majorHAnsi" w:hAnsiTheme="majorHAnsi"/>
          <w:b/>
        </w:rPr>
        <w:t xml:space="preserve"> </w:t>
      </w:r>
      <w:r w:rsidRPr="00C808C5">
        <w:rPr>
          <w:rFonts w:asciiTheme="majorHAnsi" w:hAnsiTheme="majorHAnsi"/>
        </w:rPr>
        <w:t>egyetemi docens</w:t>
      </w:r>
    </w:p>
    <w:p w:rsidR="0062073C" w:rsidRPr="00782794" w:rsidRDefault="0062073C" w:rsidP="00C208A6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 w:rsidRPr="00782794">
        <w:rPr>
          <w:rFonts w:asciiTheme="majorHAnsi" w:hAnsiTheme="majorHAnsi"/>
        </w:rPr>
        <w:t>Az egészségtudatos magatartás megjelenése napjainkban</w:t>
      </w:r>
    </w:p>
    <w:p w:rsidR="0062073C" w:rsidRPr="00C3572B" w:rsidRDefault="0062073C" w:rsidP="0062073C">
      <w:pPr>
        <w:pBdr>
          <w:bottom w:val="single" w:sz="4" w:space="1" w:color="auto"/>
        </w:pBdr>
        <w:rPr>
          <w:rFonts w:asciiTheme="majorHAnsi" w:hAnsiTheme="majorHAnsi"/>
        </w:rPr>
      </w:pPr>
      <w:r w:rsidRPr="00C3572B">
        <w:rPr>
          <w:rFonts w:asciiTheme="majorHAnsi" w:hAnsiTheme="majorHAnsi"/>
        </w:rPr>
        <w:t>2.    Lakossági egészségi állapotvizsgálat</w:t>
      </w:r>
    </w:p>
    <w:p w:rsidR="0062073C" w:rsidRPr="00C3572B" w:rsidRDefault="0062073C" w:rsidP="0062073C">
      <w:pPr>
        <w:pBdr>
          <w:bottom w:val="single" w:sz="4" w:space="1" w:color="auto"/>
        </w:pBdr>
        <w:rPr>
          <w:rFonts w:asciiTheme="majorHAnsi" w:hAnsiTheme="majorHAnsi"/>
        </w:rPr>
      </w:pPr>
      <w:r w:rsidRPr="00C3572B">
        <w:rPr>
          <w:rFonts w:asciiTheme="majorHAnsi" w:hAnsiTheme="majorHAnsi"/>
        </w:rPr>
        <w:t>3.    Társadalmunk devianciái –avagy a deviáns viselkedés formái és társadalmi hatásai</w:t>
      </w:r>
    </w:p>
    <w:p w:rsidR="0062073C" w:rsidRPr="00C3572B" w:rsidRDefault="0062073C" w:rsidP="0062073C">
      <w:pPr>
        <w:pBdr>
          <w:bottom w:val="single" w:sz="4" w:space="1" w:color="auto"/>
        </w:pBdr>
        <w:rPr>
          <w:rFonts w:asciiTheme="majorHAnsi" w:hAnsiTheme="majorHAnsi"/>
        </w:rPr>
      </w:pPr>
      <w:r w:rsidRPr="00C3572B">
        <w:rPr>
          <w:rFonts w:asciiTheme="majorHAnsi" w:hAnsiTheme="majorHAnsi"/>
        </w:rPr>
        <w:t xml:space="preserve">4.    </w:t>
      </w:r>
      <w:proofErr w:type="spellStart"/>
      <w:r w:rsidRPr="00C3572B">
        <w:rPr>
          <w:rFonts w:asciiTheme="majorHAnsi" w:hAnsiTheme="majorHAnsi"/>
        </w:rPr>
        <w:t>Szociokultúra</w:t>
      </w:r>
      <w:proofErr w:type="spellEnd"/>
      <w:r w:rsidRPr="00C3572B">
        <w:rPr>
          <w:rFonts w:asciiTheme="majorHAnsi" w:hAnsiTheme="majorHAnsi"/>
        </w:rPr>
        <w:t xml:space="preserve"> – avagy értékek és normák a családokban</w:t>
      </w:r>
    </w:p>
    <w:p w:rsidR="0062073C" w:rsidRPr="00C3572B" w:rsidRDefault="0062073C" w:rsidP="0062073C">
      <w:pPr>
        <w:pBdr>
          <w:bottom w:val="single" w:sz="4" w:space="1" w:color="auto"/>
        </w:pBdr>
        <w:rPr>
          <w:rFonts w:asciiTheme="majorHAnsi" w:hAnsiTheme="majorHAnsi"/>
        </w:rPr>
      </w:pPr>
      <w:r w:rsidRPr="00C3572B">
        <w:rPr>
          <w:rFonts w:asciiTheme="majorHAnsi" w:hAnsiTheme="majorHAnsi"/>
        </w:rPr>
        <w:t xml:space="preserve">5.    Mindennapi függőségeink - koffein, nikotin, alkohol, drog, szerencsejáték </w:t>
      </w:r>
    </w:p>
    <w:p w:rsidR="0062073C" w:rsidRPr="00C3572B" w:rsidRDefault="0062073C" w:rsidP="0062073C">
      <w:pPr>
        <w:pBdr>
          <w:bottom w:val="single" w:sz="4" w:space="1" w:color="auto"/>
        </w:pBdr>
        <w:rPr>
          <w:rFonts w:asciiTheme="majorHAnsi" w:hAnsiTheme="majorHAnsi"/>
        </w:rPr>
      </w:pPr>
      <w:r w:rsidRPr="00C3572B">
        <w:rPr>
          <w:rFonts w:asciiTheme="majorHAnsi" w:hAnsiTheme="majorHAnsi"/>
        </w:rPr>
        <w:t>6.    Agresszió</w:t>
      </w:r>
    </w:p>
    <w:p w:rsidR="0062073C" w:rsidRPr="00C3572B" w:rsidRDefault="0062073C" w:rsidP="0062073C">
      <w:pPr>
        <w:pBdr>
          <w:bottom w:val="single" w:sz="4" w:space="1" w:color="auto"/>
        </w:pBdr>
        <w:rPr>
          <w:rFonts w:asciiTheme="majorHAnsi" w:hAnsiTheme="majorHAnsi"/>
        </w:rPr>
      </w:pPr>
      <w:r w:rsidRPr="00C3572B">
        <w:rPr>
          <w:rFonts w:asciiTheme="majorHAnsi" w:hAnsiTheme="majorHAnsi"/>
        </w:rPr>
        <w:t>7.    Családtervezés</w:t>
      </w:r>
    </w:p>
    <w:p w:rsidR="0062073C" w:rsidRPr="00C3572B" w:rsidRDefault="0062073C" w:rsidP="0062073C">
      <w:pPr>
        <w:pBdr>
          <w:bottom w:val="single" w:sz="4" w:space="1" w:color="auto"/>
        </w:pBdr>
        <w:rPr>
          <w:rFonts w:asciiTheme="majorHAnsi" w:hAnsiTheme="majorHAnsi"/>
        </w:rPr>
      </w:pPr>
      <w:r w:rsidRPr="00C3572B">
        <w:rPr>
          <w:rFonts w:asciiTheme="majorHAnsi" w:hAnsiTheme="majorHAnsi"/>
        </w:rPr>
        <w:t>8.    Életmód és sport</w:t>
      </w:r>
    </w:p>
    <w:p w:rsidR="0062073C" w:rsidRDefault="0062073C" w:rsidP="0062073C">
      <w:pPr>
        <w:pBdr>
          <w:bottom w:val="single" w:sz="4" w:space="1" w:color="auto"/>
        </w:pBdr>
        <w:rPr>
          <w:rFonts w:asciiTheme="majorHAnsi" w:hAnsiTheme="majorHAnsi"/>
        </w:rPr>
      </w:pPr>
      <w:r w:rsidRPr="00C3572B">
        <w:rPr>
          <w:rFonts w:asciiTheme="majorHAnsi" w:hAnsiTheme="majorHAnsi"/>
        </w:rPr>
        <w:t>9.    Egészséges életmód, egészségkultúra a családban</w:t>
      </w:r>
    </w:p>
    <w:p w:rsidR="00C808C5" w:rsidRDefault="00C808C5" w:rsidP="0062073C">
      <w:pPr>
        <w:pBdr>
          <w:bottom w:val="single" w:sz="4" w:space="1" w:color="auto"/>
        </w:pBdr>
        <w:rPr>
          <w:rFonts w:asciiTheme="majorHAnsi" w:hAnsiTheme="majorHAnsi"/>
        </w:rPr>
      </w:pPr>
    </w:p>
    <w:p w:rsidR="0084037C" w:rsidRPr="005D4AA0" w:rsidRDefault="0084037C" w:rsidP="0084037C">
      <w:pPr>
        <w:shd w:val="clear" w:color="auto" w:fill="D9D9D9"/>
        <w:jc w:val="center"/>
        <w:rPr>
          <w:rFonts w:asciiTheme="majorHAnsi" w:hAnsiTheme="majorHAnsi"/>
          <w:b/>
        </w:rPr>
      </w:pPr>
      <w:r w:rsidRPr="005D4AA0">
        <w:rPr>
          <w:rFonts w:asciiTheme="majorHAnsi" w:hAnsiTheme="majorHAnsi"/>
          <w:b/>
        </w:rPr>
        <w:t>ÓRAADÓ OKTATÓK</w:t>
      </w:r>
    </w:p>
    <w:p w:rsidR="0084037C" w:rsidRDefault="0084037C" w:rsidP="0084037C">
      <w:pPr>
        <w:rPr>
          <w:rFonts w:asciiTheme="majorHAnsi" w:hAnsiTheme="majorHAnsi"/>
        </w:rPr>
      </w:pPr>
    </w:p>
    <w:p w:rsidR="0084037C" w:rsidRPr="00C808C5" w:rsidRDefault="0084037C" w:rsidP="0084037C">
      <w:pPr>
        <w:pBdr>
          <w:bottom w:val="single" w:sz="4" w:space="1" w:color="auto"/>
        </w:pBdr>
        <w:rPr>
          <w:rFonts w:asciiTheme="majorHAnsi" w:hAnsiTheme="majorHAnsi"/>
        </w:rPr>
      </w:pPr>
      <w:proofErr w:type="spellStart"/>
      <w:r w:rsidRPr="00C808C5">
        <w:rPr>
          <w:rFonts w:asciiTheme="majorHAnsi" w:hAnsiTheme="majorHAnsi"/>
          <w:b/>
        </w:rPr>
        <w:t>Nyerjákné</w:t>
      </w:r>
      <w:proofErr w:type="spellEnd"/>
      <w:r w:rsidRPr="00C808C5">
        <w:rPr>
          <w:rFonts w:asciiTheme="majorHAnsi" w:hAnsiTheme="majorHAnsi"/>
          <w:b/>
        </w:rPr>
        <w:t xml:space="preserve"> Sári Róza</w:t>
      </w:r>
      <w:r w:rsidRPr="00C808C5">
        <w:rPr>
          <w:rFonts w:asciiTheme="majorHAnsi" w:hAnsiTheme="majorHAnsi"/>
        </w:rPr>
        <w:t xml:space="preserve"> egészségügyi szaktanár</w:t>
      </w:r>
    </w:p>
    <w:p w:rsidR="00614E6E" w:rsidRPr="00C808C5" w:rsidRDefault="00614E6E" w:rsidP="00614E6E">
      <w:pPr>
        <w:rPr>
          <w:rFonts w:asciiTheme="majorHAnsi" w:hAnsiTheme="majorHAnsi"/>
        </w:rPr>
      </w:pPr>
      <w:r w:rsidRPr="00C808C5">
        <w:rPr>
          <w:rFonts w:asciiTheme="majorHAnsi" w:hAnsiTheme="majorHAnsi"/>
        </w:rPr>
        <w:t>1.    A természetgyógyászat lehetőségei az egészségturizmusban</w:t>
      </w:r>
    </w:p>
    <w:p w:rsidR="0084037C" w:rsidRPr="00C808C5" w:rsidRDefault="00614E6E" w:rsidP="00614E6E">
      <w:pPr>
        <w:rPr>
          <w:rFonts w:asciiTheme="majorHAnsi" w:hAnsiTheme="majorHAnsi"/>
        </w:rPr>
      </w:pPr>
      <w:r w:rsidRPr="00C808C5">
        <w:rPr>
          <w:rFonts w:asciiTheme="majorHAnsi" w:hAnsiTheme="majorHAnsi"/>
        </w:rPr>
        <w:t xml:space="preserve">2.    Az </w:t>
      </w:r>
      <w:proofErr w:type="spellStart"/>
      <w:r w:rsidRPr="00C808C5">
        <w:rPr>
          <w:rFonts w:asciiTheme="majorHAnsi" w:hAnsiTheme="majorHAnsi"/>
        </w:rPr>
        <w:t>anti-aging</w:t>
      </w:r>
      <w:proofErr w:type="spellEnd"/>
      <w:r w:rsidRPr="00C808C5">
        <w:rPr>
          <w:rFonts w:asciiTheme="majorHAnsi" w:hAnsiTheme="majorHAnsi"/>
        </w:rPr>
        <w:t xml:space="preserve"> programok lehetőségei az egészségturizmusban</w:t>
      </w:r>
    </w:p>
    <w:p w:rsidR="00614E6E" w:rsidRPr="00C808C5" w:rsidRDefault="00614E6E" w:rsidP="00614E6E">
      <w:pPr>
        <w:rPr>
          <w:rFonts w:asciiTheme="majorHAnsi" w:hAnsiTheme="majorHAnsi"/>
        </w:rPr>
      </w:pPr>
    </w:p>
    <w:p w:rsidR="0084037C" w:rsidRPr="00C808C5" w:rsidRDefault="0084037C" w:rsidP="0084037C">
      <w:pPr>
        <w:pBdr>
          <w:bottom w:val="single" w:sz="4" w:space="1" w:color="auto"/>
        </w:pBdr>
        <w:rPr>
          <w:rFonts w:asciiTheme="majorHAnsi" w:hAnsiTheme="majorHAnsi"/>
        </w:rPr>
      </w:pPr>
      <w:r w:rsidRPr="00C808C5">
        <w:rPr>
          <w:rFonts w:asciiTheme="majorHAnsi" w:hAnsiTheme="majorHAnsi"/>
          <w:b/>
        </w:rPr>
        <w:t xml:space="preserve">Dr. Oláh Csaba </w:t>
      </w:r>
      <w:r w:rsidRPr="00C808C5">
        <w:rPr>
          <w:rFonts w:asciiTheme="majorHAnsi" w:hAnsiTheme="majorHAnsi"/>
        </w:rPr>
        <w:t>főorvos</w:t>
      </w:r>
    </w:p>
    <w:p w:rsidR="00614E6E" w:rsidRPr="00C808C5" w:rsidRDefault="00614E6E" w:rsidP="00614E6E">
      <w:pPr>
        <w:pStyle w:val="Listaszerbekezds"/>
        <w:numPr>
          <w:ilvl w:val="0"/>
          <w:numId w:val="16"/>
        </w:numPr>
        <w:rPr>
          <w:rFonts w:asciiTheme="majorHAnsi" w:hAnsiTheme="majorHAnsi"/>
        </w:rPr>
      </w:pPr>
      <w:r w:rsidRPr="00C808C5">
        <w:rPr>
          <w:rFonts w:asciiTheme="majorHAnsi" w:hAnsiTheme="majorHAnsi"/>
        </w:rPr>
        <w:t>Speciális életmód programok során nemzetközi életminőség tesztek alkalmazása és jelent</w:t>
      </w:r>
      <w:r w:rsidRPr="00C808C5">
        <w:rPr>
          <w:rFonts w:asciiTheme="majorHAnsi" w:hAnsiTheme="majorHAnsi"/>
        </w:rPr>
        <w:t>ő</w:t>
      </w:r>
      <w:r w:rsidRPr="00C808C5">
        <w:rPr>
          <w:rFonts w:asciiTheme="majorHAnsi" w:hAnsiTheme="majorHAnsi"/>
        </w:rPr>
        <w:t>sége</w:t>
      </w:r>
    </w:p>
    <w:p w:rsidR="00614E6E" w:rsidRPr="00C808C5" w:rsidRDefault="00614E6E" w:rsidP="00614E6E">
      <w:pPr>
        <w:pStyle w:val="Listaszerbekezds"/>
        <w:numPr>
          <w:ilvl w:val="0"/>
          <w:numId w:val="16"/>
        </w:numPr>
        <w:rPr>
          <w:rFonts w:asciiTheme="majorHAnsi" w:hAnsiTheme="majorHAnsi"/>
        </w:rPr>
      </w:pPr>
      <w:r w:rsidRPr="00C808C5">
        <w:rPr>
          <w:rFonts w:asciiTheme="majorHAnsi" w:hAnsiTheme="majorHAnsi"/>
        </w:rPr>
        <w:t>Speciális lézerkezelések, lézerkezelés a mindennapi gyakorlatban</w:t>
      </w:r>
    </w:p>
    <w:p w:rsidR="0084037C" w:rsidRPr="00C808C5" w:rsidRDefault="0084037C" w:rsidP="0084037C">
      <w:pPr>
        <w:rPr>
          <w:rFonts w:asciiTheme="majorHAnsi" w:hAnsiTheme="majorHAnsi"/>
        </w:rPr>
      </w:pPr>
    </w:p>
    <w:p w:rsidR="0084037C" w:rsidRPr="00AC309A" w:rsidRDefault="0084037C" w:rsidP="0084037C">
      <w:pPr>
        <w:pBdr>
          <w:bottom w:val="single" w:sz="4" w:space="1" w:color="auto"/>
        </w:pBdr>
        <w:rPr>
          <w:rFonts w:asciiTheme="majorHAnsi" w:hAnsiTheme="majorHAnsi"/>
          <w:b/>
        </w:rPr>
      </w:pPr>
      <w:r w:rsidRPr="00C808C5">
        <w:rPr>
          <w:rFonts w:asciiTheme="majorHAnsi" w:hAnsiTheme="majorHAnsi"/>
          <w:b/>
        </w:rPr>
        <w:t xml:space="preserve">Dr. Szalkai Iván </w:t>
      </w:r>
      <w:r w:rsidRPr="00C808C5">
        <w:rPr>
          <w:rFonts w:asciiTheme="majorHAnsi" w:hAnsiTheme="majorHAnsi"/>
        </w:rPr>
        <w:t>főorvos</w:t>
      </w:r>
    </w:p>
    <w:p w:rsidR="00301ED2" w:rsidRPr="00301ED2" w:rsidRDefault="0084037C" w:rsidP="00301ED2">
      <w:pPr>
        <w:rPr>
          <w:rFonts w:asciiTheme="majorHAnsi" w:hAnsiTheme="majorHAnsi"/>
        </w:rPr>
      </w:pPr>
      <w:r w:rsidRPr="00AC309A">
        <w:rPr>
          <w:rFonts w:asciiTheme="majorHAnsi" w:hAnsiTheme="majorHAnsi"/>
        </w:rPr>
        <w:t xml:space="preserve">1.    </w:t>
      </w:r>
      <w:r w:rsidR="00301ED2" w:rsidRPr="00301ED2">
        <w:rPr>
          <w:rFonts w:asciiTheme="majorHAnsi" w:hAnsiTheme="majorHAnsi"/>
        </w:rPr>
        <w:t>Az időskori mentális és fizikális állapot felmérése, javítása</w:t>
      </w:r>
    </w:p>
    <w:p w:rsidR="00301ED2" w:rsidRPr="00301ED2" w:rsidRDefault="00301ED2" w:rsidP="00301ED2">
      <w:pPr>
        <w:rPr>
          <w:rFonts w:asciiTheme="majorHAnsi" w:hAnsiTheme="majorHAnsi"/>
        </w:rPr>
      </w:pPr>
      <w:r w:rsidRPr="00301ED2">
        <w:rPr>
          <w:rFonts w:asciiTheme="majorHAnsi" w:hAnsiTheme="majorHAnsi"/>
        </w:rPr>
        <w:t>2.    Az adaptációs mechanizmus fokozása, mint a gyógyítás egyik alapeleme</w:t>
      </w:r>
    </w:p>
    <w:p w:rsidR="00301ED2" w:rsidRPr="00301ED2" w:rsidRDefault="00301ED2" w:rsidP="00301ED2">
      <w:pPr>
        <w:rPr>
          <w:rFonts w:asciiTheme="majorHAnsi" w:hAnsiTheme="majorHAnsi"/>
        </w:rPr>
      </w:pPr>
      <w:r w:rsidRPr="00301ED2">
        <w:rPr>
          <w:rFonts w:asciiTheme="majorHAnsi" w:hAnsiTheme="majorHAnsi"/>
        </w:rPr>
        <w:t xml:space="preserve">3.    A </w:t>
      </w:r>
      <w:proofErr w:type="spellStart"/>
      <w:r w:rsidRPr="00301ED2">
        <w:rPr>
          <w:rFonts w:asciiTheme="majorHAnsi" w:hAnsiTheme="majorHAnsi"/>
        </w:rPr>
        <w:t>dosa</w:t>
      </w:r>
      <w:proofErr w:type="spellEnd"/>
      <w:r w:rsidRPr="00301ED2">
        <w:rPr>
          <w:rFonts w:asciiTheme="majorHAnsi" w:hAnsiTheme="majorHAnsi"/>
        </w:rPr>
        <w:t xml:space="preserve"> elmélet, mint ősi genetikai elmélet tudományos magyarázata</w:t>
      </w:r>
    </w:p>
    <w:p w:rsidR="00301ED2" w:rsidRPr="00301ED2" w:rsidRDefault="00301ED2" w:rsidP="00301ED2">
      <w:pPr>
        <w:rPr>
          <w:rFonts w:asciiTheme="majorHAnsi" w:hAnsiTheme="majorHAnsi"/>
        </w:rPr>
      </w:pPr>
      <w:r w:rsidRPr="00301ED2">
        <w:rPr>
          <w:rFonts w:asciiTheme="majorHAnsi" w:hAnsiTheme="majorHAnsi"/>
        </w:rPr>
        <w:t>4.    Az indiai fűszerek, mint a gyógyítás alapeszközei</w:t>
      </w:r>
    </w:p>
    <w:p w:rsidR="0084037C" w:rsidRPr="00AC309A" w:rsidRDefault="00301ED2" w:rsidP="00301ED2">
      <w:pPr>
        <w:rPr>
          <w:rFonts w:asciiTheme="majorHAnsi" w:hAnsiTheme="majorHAnsi"/>
        </w:rPr>
      </w:pPr>
      <w:r w:rsidRPr="00301ED2">
        <w:rPr>
          <w:rFonts w:asciiTheme="majorHAnsi" w:hAnsiTheme="majorHAnsi"/>
        </w:rPr>
        <w:t xml:space="preserve">5. </w:t>
      </w:r>
      <w:r>
        <w:rPr>
          <w:rFonts w:asciiTheme="majorHAnsi" w:hAnsiTheme="majorHAnsi"/>
        </w:rPr>
        <w:t xml:space="preserve">   </w:t>
      </w:r>
      <w:r w:rsidRPr="00301ED2">
        <w:rPr>
          <w:rFonts w:asciiTheme="majorHAnsi" w:hAnsiTheme="majorHAnsi"/>
        </w:rPr>
        <w:t xml:space="preserve">Kiválasztott gyógynövények hatás elemzése nyugati </w:t>
      </w:r>
      <w:proofErr w:type="spellStart"/>
      <w:r w:rsidRPr="00301ED2">
        <w:rPr>
          <w:rFonts w:asciiTheme="majorHAnsi" w:hAnsiTheme="majorHAnsi"/>
        </w:rPr>
        <w:t>ayurveda</w:t>
      </w:r>
      <w:proofErr w:type="spellEnd"/>
      <w:r w:rsidRPr="00301ED2">
        <w:rPr>
          <w:rFonts w:asciiTheme="majorHAnsi" w:hAnsiTheme="majorHAnsi"/>
        </w:rPr>
        <w:t xml:space="preserve"> gyógyászati szempontból</w:t>
      </w:r>
    </w:p>
    <w:sectPr w:rsidR="0084037C" w:rsidRPr="00AC309A" w:rsidSect="006A60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851" w:rsidRDefault="00354851" w:rsidP="000470CD">
      <w:r>
        <w:separator/>
      </w:r>
    </w:p>
  </w:endnote>
  <w:endnote w:type="continuationSeparator" w:id="0">
    <w:p w:rsidR="00354851" w:rsidRDefault="00354851" w:rsidP="0004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</w:rPr>
      <w:id w:val="18223844"/>
      <w:docPartObj>
        <w:docPartGallery w:val="Page Numbers (Bottom of Page)"/>
        <w:docPartUnique/>
      </w:docPartObj>
    </w:sdtPr>
    <w:sdtEndPr/>
    <w:sdtContent>
      <w:p w:rsidR="000470CD" w:rsidRPr="000470CD" w:rsidRDefault="00940354" w:rsidP="000470CD">
        <w:pPr>
          <w:pStyle w:val="llb"/>
          <w:jc w:val="center"/>
          <w:rPr>
            <w:rFonts w:asciiTheme="majorHAnsi" w:hAnsiTheme="majorHAnsi"/>
          </w:rPr>
        </w:pPr>
        <w:r w:rsidRPr="000470CD">
          <w:rPr>
            <w:rFonts w:asciiTheme="majorHAnsi" w:hAnsiTheme="majorHAnsi"/>
          </w:rPr>
          <w:fldChar w:fldCharType="begin"/>
        </w:r>
        <w:r w:rsidR="000470CD" w:rsidRPr="000470CD">
          <w:rPr>
            <w:rFonts w:asciiTheme="majorHAnsi" w:hAnsiTheme="majorHAnsi"/>
          </w:rPr>
          <w:instrText xml:space="preserve"> PAGE   \* MERGEFORMAT </w:instrText>
        </w:r>
        <w:r w:rsidRPr="000470CD">
          <w:rPr>
            <w:rFonts w:asciiTheme="majorHAnsi" w:hAnsiTheme="majorHAnsi"/>
          </w:rPr>
          <w:fldChar w:fldCharType="separate"/>
        </w:r>
        <w:r w:rsidR="001314A9">
          <w:rPr>
            <w:rFonts w:asciiTheme="majorHAnsi" w:hAnsiTheme="majorHAnsi"/>
            <w:noProof/>
          </w:rPr>
          <w:t>4</w:t>
        </w:r>
        <w:r w:rsidRPr="000470CD">
          <w:rPr>
            <w:rFonts w:asciiTheme="majorHAnsi" w:hAnsiTheme="maj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851" w:rsidRDefault="00354851" w:rsidP="000470CD">
      <w:r>
        <w:separator/>
      </w:r>
    </w:p>
  </w:footnote>
  <w:footnote w:type="continuationSeparator" w:id="0">
    <w:p w:rsidR="00354851" w:rsidRDefault="00354851" w:rsidP="00047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C5" w:rsidRDefault="00C808C5" w:rsidP="00C808C5">
    <w:pPr>
      <w:pStyle w:val="lfej"/>
    </w:pPr>
    <w:r>
      <w:t>2018</w:t>
    </w:r>
  </w:p>
  <w:p w:rsidR="00C808C5" w:rsidRDefault="00C808C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64E6"/>
    <w:multiLevelType w:val="hybridMultilevel"/>
    <w:tmpl w:val="EE1AE5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4278"/>
    <w:multiLevelType w:val="hybridMultilevel"/>
    <w:tmpl w:val="2F3A292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57567B"/>
    <w:multiLevelType w:val="hybridMultilevel"/>
    <w:tmpl w:val="0898096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CA1130"/>
    <w:multiLevelType w:val="hybridMultilevel"/>
    <w:tmpl w:val="FD5C369E"/>
    <w:lvl w:ilvl="0" w:tplc="7C5A2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D06F07"/>
    <w:multiLevelType w:val="hybridMultilevel"/>
    <w:tmpl w:val="522255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02BF6"/>
    <w:multiLevelType w:val="hybridMultilevel"/>
    <w:tmpl w:val="857A369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5B59F9"/>
    <w:multiLevelType w:val="hybridMultilevel"/>
    <w:tmpl w:val="DCFA1C5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B74BA4"/>
    <w:multiLevelType w:val="hybridMultilevel"/>
    <w:tmpl w:val="3204095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7934C0"/>
    <w:multiLevelType w:val="hybridMultilevel"/>
    <w:tmpl w:val="28B876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E34BB"/>
    <w:multiLevelType w:val="hybridMultilevel"/>
    <w:tmpl w:val="522255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957F0"/>
    <w:multiLevelType w:val="hybridMultilevel"/>
    <w:tmpl w:val="565C6A0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841249"/>
    <w:multiLevelType w:val="hybridMultilevel"/>
    <w:tmpl w:val="DCFA1C5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E04193"/>
    <w:multiLevelType w:val="hybridMultilevel"/>
    <w:tmpl w:val="D7B0FA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0052B"/>
    <w:multiLevelType w:val="hybridMultilevel"/>
    <w:tmpl w:val="522255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A5F44"/>
    <w:multiLevelType w:val="hybridMultilevel"/>
    <w:tmpl w:val="F9ACD0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42A7A"/>
    <w:multiLevelType w:val="hybridMultilevel"/>
    <w:tmpl w:val="0FE4F27E"/>
    <w:lvl w:ilvl="0" w:tplc="382098DE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DA47DE"/>
    <w:multiLevelType w:val="hybridMultilevel"/>
    <w:tmpl w:val="C0D42E1A"/>
    <w:lvl w:ilvl="0" w:tplc="7C5A2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DD63EE"/>
    <w:multiLevelType w:val="hybridMultilevel"/>
    <w:tmpl w:val="857A369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930306"/>
    <w:multiLevelType w:val="hybridMultilevel"/>
    <w:tmpl w:val="97CA9D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54055"/>
    <w:multiLevelType w:val="hybridMultilevel"/>
    <w:tmpl w:val="66AC691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B665DF"/>
    <w:multiLevelType w:val="hybridMultilevel"/>
    <w:tmpl w:val="5222550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4A7AAE"/>
    <w:multiLevelType w:val="hybridMultilevel"/>
    <w:tmpl w:val="3204095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CC73A7A"/>
    <w:multiLevelType w:val="hybridMultilevel"/>
    <w:tmpl w:val="73DE893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12"/>
  </w:num>
  <w:num w:numId="5">
    <w:abstractNumId w:val="5"/>
  </w:num>
  <w:num w:numId="6">
    <w:abstractNumId w:val="16"/>
  </w:num>
  <w:num w:numId="7">
    <w:abstractNumId w:val="0"/>
  </w:num>
  <w:num w:numId="8">
    <w:abstractNumId w:val="2"/>
  </w:num>
  <w:num w:numId="9">
    <w:abstractNumId w:val="8"/>
  </w:num>
  <w:num w:numId="10">
    <w:abstractNumId w:val="7"/>
  </w:num>
  <w:num w:numId="11">
    <w:abstractNumId w:val="20"/>
  </w:num>
  <w:num w:numId="12">
    <w:abstractNumId w:val="3"/>
  </w:num>
  <w:num w:numId="13">
    <w:abstractNumId w:val="18"/>
  </w:num>
  <w:num w:numId="14">
    <w:abstractNumId w:val="6"/>
  </w:num>
  <w:num w:numId="15">
    <w:abstractNumId w:val="22"/>
  </w:num>
  <w:num w:numId="16">
    <w:abstractNumId w:val="19"/>
  </w:num>
  <w:num w:numId="17">
    <w:abstractNumId w:val="1"/>
  </w:num>
  <w:num w:numId="18">
    <w:abstractNumId w:val="15"/>
  </w:num>
  <w:num w:numId="19">
    <w:abstractNumId w:val="11"/>
  </w:num>
  <w:num w:numId="20">
    <w:abstractNumId w:val="10"/>
  </w:num>
  <w:num w:numId="21">
    <w:abstractNumId w:val="14"/>
  </w:num>
  <w:num w:numId="22">
    <w:abstractNumId w:val="21"/>
  </w:num>
  <w:num w:numId="23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CD"/>
    <w:rsid w:val="000048EB"/>
    <w:rsid w:val="000470CD"/>
    <w:rsid w:val="00076EC5"/>
    <w:rsid w:val="000920FC"/>
    <w:rsid w:val="000D7028"/>
    <w:rsid w:val="000E2914"/>
    <w:rsid w:val="000E3672"/>
    <w:rsid w:val="001044EC"/>
    <w:rsid w:val="00111DD7"/>
    <w:rsid w:val="001314A9"/>
    <w:rsid w:val="00134125"/>
    <w:rsid w:val="00134DAF"/>
    <w:rsid w:val="00157B03"/>
    <w:rsid w:val="00181574"/>
    <w:rsid w:val="00186F2D"/>
    <w:rsid w:val="001B0D70"/>
    <w:rsid w:val="001F0445"/>
    <w:rsid w:val="00211457"/>
    <w:rsid w:val="002142DC"/>
    <w:rsid w:val="00221932"/>
    <w:rsid w:val="002526F9"/>
    <w:rsid w:val="00257573"/>
    <w:rsid w:val="00282374"/>
    <w:rsid w:val="00284E93"/>
    <w:rsid w:val="00292820"/>
    <w:rsid w:val="002975F0"/>
    <w:rsid w:val="002A4AC8"/>
    <w:rsid w:val="00301ED2"/>
    <w:rsid w:val="0033279A"/>
    <w:rsid w:val="003468E8"/>
    <w:rsid w:val="0035096C"/>
    <w:rsid w:val="00354583"/>
    <w:rsid w:val="00354851"/>
    <w:rsid w:val="00360DD6"/>
    <w:rsid w:val="00361619"/>
    <w:rsid w:val="003A3769"/>
    <w:rsid w:val="003F114C"/>
    <w:rsid w:val="00421390"/>
    <w:rsid w:val="00422E8E"/>
    <w:rsid w:val="00466ABB"/>
    <w:rsid w:val="00474378"/>
    <w:rsid w:val="00486C06"/>
    <w:rsid w:val="004B0571"/>
    <w:rsid w:val="004B34B0"/>
    <w:rsid w:val="004B5ACB"/>
    <w:rsid w:val="004B7493"/>
    <w:rsid w:val="00515129"/>
    <w:rsid w:val="00522F85"/>
    <w:rsid w:val="00530BBD"/>
    <w:rsid w:val="005417E1"/>
    <w:rsid w:val="00564DF8"/>
    <w:rsid w:val="00592D57"/>
    <w:rsid w:val="005B2241"/>
    <w:rsid w:val="00603FA8"/>
    <w:rsid w:val="00614E6E"/>
    <w:rsid w:val="0062073C"/>
    <w:rsid w:val="00636EB8"/>
    <w:rsid w:val="00646ABB"/>
    <w:rsid w:val="00684E35"/>
    <w:rsid w:val="00685193"/>
    <w:rsid w:val="00690061"/>
    <w:rsid w:val="00692A76"/>
    <w:rsid w:val="006A60B0"/>
    <w:rsid w:val="006B7E4D"/>
    <w:rsid w:val="006D777D"/>
    <w:rsid w:val="00710570"/>
    <w:rsid w:val="0072404D"/>
    <w:rsid w:val="00743A81"/>
    <w:rsid w:val="00750B5A"/>
    <w:rsid w:val="0075651B"/>
    <w:rsid w:val="007A0E82"/>
    <w:rsid w:val="0084037C"/>
    <w:rsid w:val="00862310"/>
    <w:rsid w:val="00892C70"/>
    <w:rsid w:val="008A08BD"/>
    <w:rsid w:val="008A4631"/>
    <w:rsid w:val="008C65DD"/>
    <w:rsid w:val="008C7751"/>
    <w:rsid w:val="008D3869"/>
    <w:rsid w:val="008D444E"/>
    <w:rsid w:val="008D5DFB"/>
    <w:rsid w:val="00906CE1"/>
    <w:rsid w:val="00921C7E"/>
    <w:rsid w:val="00924896"/>
    <w:rsid w:val="00937E43"/>
    <w:rsid w:val="00940354"/>
    <w:rsid w:val="009B4FD9"/>
    <w:rsid w:val="009E7F0C"/>
    <w:rsid w:val="009F753F"/>
    <w:rsid w:val="00AB6506"/>
    <w:rsid w:val="00AC085D"/>
    <w:rsid w:val="00AD10DE"/>
    <w:rsid w:val="00AE6C02"/>
    <w:rsid w:val="00B227B5"/>
    <w:rsid w:val="00B40C0D"/>
    <w:rsid w:val="00B76B64"/>
    <w:rsid w:val="00B90EE8"/>
    <w:rsid w:val="00BB789C"/>
    <w:rsid w:val="00BB7FAB"/>
    <w:rsid w:val="00BC6A96"/>
    <w:rsid w:val="00BD6CD3"/>
    <w:rsid w:val="00C208A6"/>
    <w:rsid w:val="00C421CE"/>
    <w:rsid w:val="00C435EF"/>
    <w:rsid w:val="00C568B1"/>
    <w:rsid w:val="00C808C5"/>
    <w:rsid w:val="00C832B5"/>
    <w:rsid w:val="00C83F16"/>
    <w:rsid w:val="00C90C7B"/>
    <w:rsid w:val="00CA0EA7"/>
    <w:rsid w:val="00CA10D1"/>
    <w:rsid w:val="00CB4063"/>
    <w:rsid w:val="00CD15FF"/>
    <w:rsid w:val="00CD1CDE"/>
    <w:rsid w:val="00CF13BE"/>
    <w:rsid w:val="00D037FC"/>
    <w:rsid w:val="00D427E9"/>
    <w:rsid w:val="00D45525"/>
    <w:rsid w:val="00D4706A"/>
    <w:rsid w:val="00DA0D37"/>
    <w:rsid w:val="00DB6694"/>
    <w:rsid w:val="00DE0B1C"/>
    <w:rsid w:val="00DE2A88"/>
    <w:rsid w:val="00DF49D6"/>
    <w:rsid w:val="00DF6F8D"/>
    <w:rsid w:val="00E14A70"/>
    <w:rsid w:val="00E2098D"/>
    <w:rsid w:val="00E230CE"/>
    <w:rsid w:val="00E9102F"/>
    <w:rsid w:val="00E94ABF"/>
    <w:rsid w:val="00EA7DD8"/>
    <w:rsid w:val="00EF4AB6"/>
    <w:rsid w:val="00FA7954"/>
    <w:rsid w:val="00FC0B2B"/>
    <w:rsid w:val="00FC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7F0C"/>
  </w:style>
  <w:style w:type="paragraph" w:styleId="Cmsor1">
    <w:name w:val="heading 1"/>
    <w:basedOn w:val="Norml"/>
    <w:next w:val="Norml"/>
    <w:link w:val="Cmsor1Char"/>
    <w:qFormat/>
    <w:rsid w:val="000470CD"/>
    <w:pPr>
      <w:keepNext/>
      <w:ind w:left="0" w:firstLine="0"/>
      <w:outlineLvl w:val="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70C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0470C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470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470CD"/>
  </w:style>
  <w:style w:type="paragraph" w:styleId="llb">
    <w:name w:val="footer"/>
    <w:basedOn w:val="Norml"/>
    <w:link w:val="llbChar"/>
    <w:uiPriority w:val="99"/>
    <w:unhideWhenUsed/>
    <w:rsid w:val="000470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470CD"/>
  </w:style>
  <w:style w:type="character" w:styleId="Hiperhivatkozs">
    <w:name w:val="Hyperlink"/>
    <w:basedOn w:val="Bekezdsalapbettpusa"/>
    <w:uiPriority w:val="99"/>
    <w:unhideWhenUsed/>
    <w:rsid w:val="008A08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7F0C"/>
  </w:style>
  <w:style w:type="paragraph" w:styleId="Cmsor1">
    <w:name w:val="heading 1"/>
    <w:basedOn w:val="Norml"/>
    <w:next w:val="Norml"/>
    <w:link w:val="Cmsor1Char"/>
    <w:qFormat/>
    <w:rsid w:val="000470CD"/>
    <w:pPr>
      <w:keepNext/>
      <w:ind w:left="0" w:firstLine="0"/>
      <w:outlineLvl w:val="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70C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0470C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470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470CD"/>
  </w:style>
  <w:style w:type="paragraph" w:styleId="llb">
    <w:name w:val="footer"/>
    <w:basedOn w:val="Norml"/>
    <w:link w:val="llbChar"/>
    <w:uiPriority w:val="99"/>
    <w:unhideWhenUsed/>
    <w:rsid w:val="000470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470CD"/>
  </w:style>
  <w:style w:type="character" w:styleId="Hiperhivatkozs">
    <w:name w:val="Hyperlink"/>
    <w:basedOn w:val="Bekezdsalapbettpusa"/>
    <w:uiPriority w:val="99"/>
    <w:unhideWhenUsed/>
    <w:rsid w:val="008A08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976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 EK</Company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</dc:creator>
  <cp:lastModifiedBy>Andrea</cp:lastModifiedBy>
  <cp:revision>6</cp:revision>
  <dcterms:created xsi:type="dcterms:W3CDTF">2018-04-03T13:06:00Z</dcterms:created>
  <dcterms:modified xsi:type="dcterms:W3CDTF">2018-04-08T11:43:00Z</dcterms:modified>
</cp:coreProperties>
</file>