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1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9"/>
        <w:gridCol w:w="5677"/>
        <w:gridCol w:w="1676"/>
      </w:tblGrid>
      <w:tr w:rsidR="00816A51" w:rsidRPr="00BA4EDC" w14:paraId="461276FA" w14:textId="77777777" w:rsidTr="00164B22">
        <w:tc>
          <w:tcPr>
            <w:tcW w:w="2436" w:type="dxa"/>
            <w:vAlign w:val="center"/>
          </w:tcPr>
          <w:p w14:paraId="7DDFC6B4" w14:textId="77777777" w:rsidR="00BA4EDC" w:rsidRPr="00BA4EDC" w:rsidRDefault="00BA4EDC" w:rsidP="00BA4EDC">
            <w:pPr>
              <w:spacing w:beforeLines="60" w:before="144" w:after="120"/>
              <w:rPr>
                <w:rFonts w:ascii="Arial Narrow" w:hAnsi="Arial Narrow"/>
                <w:lang w:val="hu-HU"/>
              </w:rPr>
            </w:pPr>
            <w:r w:rsidRPr="00BA4EDC">
              <w:rPr>
                <w:b/>
                <w:noProof/>
                <w:sz w:val="96"/>
                <w:szCs w:val="44"/>
                <w:lang w:val="hu-HU" w:eastAsia="hu-HU"/>
              </w:rPr>
              <w:drawing>
                <wp:inline distT="0" distB="0" distL="0" distR="0" wp14:anchorId="4D6B2EA9" wp14:editId="23E9DB12">
                  <wp:extent cx="1135694" cy="1068390"/>
                  <wp:effectExtent l="0" t="0" r="0" b="0"/>
                  <wp:docPr id="6" name="Kép 1" descr="http://www.uni-miskolc.hu/template/web/img/logo-uni-miskol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http://www.uni-miskolc.hu/template/web/img/logo-uni-miskol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 r="714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36" cy="1084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3" w:type="dxa"/>
            <w:vAlign w:val="center"/>
          </w:tcPr>
          <w:p w14:paraId="0CD6DF6E" w14:textId="77777777" w:rsidR="00BA4EDC" w:rsidRPr="00BA4EDC" w:rsidRDefault="00BA4EDC" w:rsidP="00BA4EDC">
            <w:pPr>
              <w:spacing w:beforeLines="60" w:before="144" w:after="120"/>
              <w:rPr>
                <w:rFonts w:ascii="Arial Narrow" w:hAnsi="Arial Narrow"/>
                <w:b/>
                <w:color w:val="833C0B"/>
                <w:sz w:val="40"/>
                <w:szCs w:val="40"/>
                <w:lang w:val="hu-HU"/>
              </w:rPr>
            </w:pPr>
            <w:r w:rsidRPr="00BA4EDC">
              <w:rPr>
                <w:rFonts w:ascii="Arial Narrow" w:hAnsi="Arial Narrow"/>
                <w:b/>
                <w:color w:val="833C0B"/>
                <w:sz w:val="40"/>
                <w:szCs w:val="40"/>
                <w:lang w:val="hu-HU"/>
              </w:rPr>
              <w:t xml:space="preserve">MISKOLCI EGYETEM </w:t>
            </w:r>
          </w:p>
          <w:p w14:paraId="2A463223" w14:textId="68C27A5B" w:rsidR="00BA4EDC" w:rsidRPr="00BA4EDC" w:rsidRDefault="00BA4EDC" w:rsidP="00BA4EDC">
            <w:pPr>
              <w:spacing w:beforeLines="60" w:before="144" w:after="120"/>
              <w:rPr>
                <w:rFonts w:ascii="Arial Narrow" w:hAnsi="Arial Narrow"/>
                <w:b/>
                <w:color w:val="833C0B"/>
                <w:sz w:val="40"/>
                <w:szCs w:val="40"/>
                <w:lang w:val="hu-HU"/>
              </w:rPr>
            </w:pPr>
            <w:r w:rsidRPr="00BA4EDC">
              <w:rPr>
                <w:rFonts w:ascii="Arial Narrow" w:hAnsi="Arial Narrow"/>
                <w:b/>
                <w:color w:val="833C0B"/>
                <w:sz w:val="40"/>
                <w:szCs w:val="40"/>
                <w:lang w:val="hu-HU"/>
              </w:rPr>
              <w:t>EGÉSZSÉG</w:t>
            </w:r>
            <w:r w:rsidR="00816A51">
              <w:rPr>
                <w:rFonts w:ascii="Arial Narrow" w:hAnsi="Arial Narrow"/>
                <w:b/>
                <w:color w:val="833C0B"/>
                <w:sz w:val="40"/>
                <w:szCs w:val="40"/>
                <w:lang w:val="hu-HU"/>
              </w:rPr>
              <w:t>TUDOMÁNYI</w:t>
            </w:r>
            <w:r w:rsidRPr="00BA4EDC">
              <w:rPr>
                <w:rFonts w:ascii="Arial Narrow" w:hAnsi="Arial Narrow"/>
                <w:b/>
                <w:color w:val="833C0B"/>
                <w:sz w:val="40"/>
                <w:szCs w:val="40"/>
                <w:lang w:val="hu-HU"/>
              </w:rPr>
              <w:t xml:space="preserve"> KAR</w:t>
            </w:r>
          </w:p>
          <w:p w14:paraId="61FE44E0" w14:textId="77777777" w:rsidR="00BA4EDC" w:rsidRPr="00BA4EDC" w:rsidRDefault="00BA4EDC" w:rsidP="00BA4EDC">
            <w:pPr>
              <w:spacing w:beforeLines="60" w:before="144" w:after="120"/>
              <w:rPr>
                <w:rFonts w:ascii="Arial" w:hAnsi="Arial" w:cs="Arial"/>
                <w:b/>
                <w:color w:val="833C0B"/>
                <w:sz w:val="32"/>
                <w:szCs w:val="32"/>
                <w:lang w:val="hu-HU"/>
              </w:rPr>
            </w:pPr>
            <w:r w:rsidRPr="00BA4EDC">
              <w:rPr>
                <w:rFonts w:ascii="Arial" w:hAnsi="Arial" w:cs="Arial"/>
                <w:b/>
                <w:color w:val="833C0B"/>
                <w:sz w:val="32"/>
                <w:szCs w:val="32"/>
                <w:lang w:val="hu-HU"/>
              </w:rPr>
              <w:t>Kari Tudományos Diákköri Tanács</w:t>
            </w:r>
          </w:p>
        </w:tc>
        <w:tc>
          <w:tcPr>
            <w:tcW w:w="1956" w:type="dxa"/>
            <w:vAlign w:val="center"/>
          </w:tcPr>
          <w:p w14:paraId="72A52F3F" w14:textId="77777777" w:rsidR="00BA4EDC" w:rsidRPr="00BA4EDC" w:rsidRDefault="00BA4EDC" w:rsidP="00BA4EDC">
            <w:pPr>
              <w:spacing w:beforeLines="60" w:before="144" w:after="120"/>
              <w:jc w:val="right"/>
              <w:rPr>
                <w:rFonts w:ascii="Arial Narrow" w:hAnsi="Arial Narrow"/>
                <w:lang w:val="hu-HU"/>
              </w:rPr>
            </w:pPr>
            <w:r w:rsidRPr="00BA4EDC">
              <w:rPr>
                <w:b/>
                <w:noProof/>
                <w:sz w:val="96"/>
                <w:lang w:val="hu-HU" w:eastAsia="hu-HU"/>
              </w:rPr>
              <w:drawing>
                <wp:inline distT="0" distB="0" distL="0" distR="0" wp14:anchorId="5D85F490" wp14:editId="77042CE6">
                  <wp:extent cx="881702" cy="1129814"/>
                  <wp:effectExtent l="19050" t="0" r="0" b="0"/>
                  <wp:docPr id="7" name="Kép 0" descr="bagoly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goly1.png"/>
                          <pic:cNvPicPr/>
                        </pic:nvPicPr>
                        <pic:blipFill>
                          <a:blip r:embed="rId6" cstate="print"/>
                          <a:srcRect t="-7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59" cy="1134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7C6FF2" w14:textId="77777777" w:rsidR="00BA4EDC" w:rsidRDefault="00BA4EDC" w:rsidP="00716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hu-HU"/>
          <w14:ligatures w14:val="none"/>
        </w:rPr>
      </w:pPr>
    </w:p>
    <w:p w14:paraId="412F47EE" w14:textId="77777777" w:rsidR="00BA4EDC" w:rsidRDefault="00BA4EDC" w:rsidP="00716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hu-HU"/>
          <w14:ligatures w14:val="none"/>
        </w:rPr>
      </w:pPr>
    </w:p>
    <w:p w14:paraId="605CA917" w14:textId="5A5680B7" w:rsidR="00716169" w:rsidRPr="003C14D5" w:rsidRDefault="00716169" w:rsidP="00716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u-HU" w:eastAsia="hu-HU"/>
          <w14:ligatures w14:val="none"/>
        </w:rPr>
      </w:pPr>
      <w:r w:rsidRPr="003C14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u-HU" w:eastAsia="hu-HU"/>
          <w14:ligatures w14:val="none"/>
        </w:rPr>
        <w:t>FELHÍVÁS TUDOMÁNYOS DIÁK</w:t>
      </w:r>
      <w:r w:rsidR="003A5745" w:rsidRPr="003C14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u-HU" w:eastAsia="hu-HU"/>
          <w14:ligatures w14:val="none"/>
        </w:rPr>
        <w:t xml:space="preserve">KÖRI </w:t>
      </w:r>
      <w:r w:rsidRPr="003C14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u-HU" w:eastAsia="hu-HU"/>
          <w14:ligatures w14:val="none"/>
        </w:rPr>
        <w:t>KONFERENCIÁRA</w:t>
      </w:r>
      <w:r w:rsidRPr="003C14D5">
        <w:rPr>
          <w:rFonts w:ascii="Times New Roman" w:eastAsia="Times New Roman" w:hAnsi="Times New Roman" w:cs="Times New Roman"/>
          <w:kern w:val="0"/>
          <w:sz w:val="28"/>
          <w:szCs w:val="28"/>
          <w:lang w:val="hu-HU" w:eastAsia="hu-HU"/>
          <w14:ligatures w14:val="none"/>
        </w:rPr>
        <w:br/>
      </w:r>
    </w:p>
    <w:p w14:paraId="7E41AF6C" w14:textId="77777777" w:rsidR="00BA4EDC" w:rsidRPr="00716169" w:rsidRDefault="00BA4EDC" w:rsidP="00716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hu-HU"/>
          <w14:ligatures w14:val="none"/>
        </w:rPr>
      </w:pPr>
    </w:p>
    <w:p w14:paraId="5F7A0E3C" w14:textId="2C3692E9" w:rsidR="00716169" w:rsidRPr="003C14D5" w:rsidRDefault="00716169" w:rsidP="00BA4EDC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r w:rsidRPr="003C14D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A konferencia időpontja</w:t>
      </w: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: 202</w:t>
      </w:r>
      <w:r w:rsidR="00077DBB"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5</w:t>
      </w: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. november 2</w:t>
      </w:r>
      <w:r w:rsidR="00077DBB"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7</w:t>
      </w: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.</w:t>
      </w:r>
      <w:r w:rsidR="00BA4EDC"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Kérjük, részvételi szándékát </w:t>
      </w:r>
      <w:r w:rsidRPr="003C14D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202</w:t>
      </w:r>
      <w:r w:rsidR="00077DBB" w:rsidRPr="003C14D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5</w:t>
      </w:r>
      <w:r w:rsidRPr="003C14D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 xml:space="preserve">. október </w:t>
      </w:r>
      <w:r w:rsidR="00D2345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15</w:t>
      </w:r>
      <w:r w:rsidRPr="003C14D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-ig</w:t>
      </w: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jelezze.</w:t>
      </w:r>
    </w:p>
    <w:p w14:paraId="1D418E3C" w14:textId="77777777" w:rsidR="00BA4EDC" w:rsidRPr="003C14D5" w:rsidRDefault="00BA4EDC" w:rsidP="0071616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</w:pPr>
    </w:p>
    <w:p w14:paraId="0E4C6C9E" w14:textId="232A490E" w:rsidR="00716169" w:rsidRPr="003C14D5" w:rsidRDefault="00716169" w:rsidP="0071616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</w:pPr>
      <w:r w:rsidRPr="003C14D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A konferencia formája</w:t>
      </w:r>
      <w:r w:rsidR="00077DBB" w:rsidRPr="003C14D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 xml:space="preserve">: </w:t>
      </w:r>
      <w:r w:rsidR="00077DBB"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Személyes megjelenés a hazai résztvevőknek és h</w:t>
      </w: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ibrid (személyes és online részvételi lehetőség)</w:t>
      </w:r>
      <w:r w:rsidR="00077DBB"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a külföldi </w:t>
      </w:r>
      <w:r w:rsidR="00C97220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partner intézmények </w:t>
      </w:r>
      <w:r w:rsidR="00077DBB"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résztvevő</w:t>
      </w:r>
      <w:r w:rsidR="00C97220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i</w:t>
      </w:r>
      <w:r w:rsidR="00077DBB"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számára</w:t>
      </w: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br/>
      </w:r>
    </w:p>
    <w:p w14:paraId="30033F4C" w14:textId="7B7F9CD8" w:rsidR="00BA4EDC" w:rsidRPr="003C14D5" w:rsidRDefault="00716169" w:rsidP="00BA4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r w:rsidRPr="003C14D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Részvételi jogosultság:</w:t>
      </w: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A 202</w:t>
      </w:r>
      <w:r w:rsidR="00077DBB"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5</w:t>
      </w: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/202</w:t>
      </w:r>
      <w:r w:rsidR="00077DBB"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6</w:t>
      </w: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-</w:t>
      </w:r>
      <w:r w:rsidR="00077DBB"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o</w:t>
      </w: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s tanévben felsőoktatási intézménybe beiratkozott hallgatók jelentkezhetnek.</w:t>
      </w:r>
    </w:p>
    <w:p w14:paraId="789D5C07" w14:textId="77777777" w:rsidR="003C14D5" w:rsidRPr="003C14D5" w:rsidRDefault="003C14D5" w:rsidP="00BA4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</w:p>
    <w:p w14:paraId="09B5E6DD" w14:textId="71521910" w:rsidR="003C14D5" w:rsidRPr="003C14D5" w:rsidRDefault="003C14D5" w:rsidP="00BA4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r w:rsidRPr="003C14D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Konferencia nyelve:</w:t>
      </w: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magyar és angol</w:t>
      </w:r>
    </w:p>
    <w:p w14:paraId="36C2EDEF" w14:textId="07A00734" w:rsidR="00716169" w:rsidRPr="003C14D5" w:rsidRDefault="00716169" w:rsidP="00BA4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</w:pPr>
    </w:p>
    <w:p w14:paraId="6880EF5B" w14:textId="64E16A96" w:rsidR="00716169" w:rsidRPr="003C14D5" w:rsidRDefault="00716169" w:rsidP="00716169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r w:rsidRPr="003C14D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Részvételi díj:</w:t>
      </w: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A részvétel ingyenes.</w:t>
      </w:r>
    </w:p>
    <w:p w14:paraId="395AC77B" w14:textId="77777777" w:rsidR="00716169" w:rsidRPr="003C14D5" w:rsidRDefault="00716169" w:rsidP="00716169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</w:p>
    <w:p w14:paraId="356B74EA" w14:textId="77777777" w:rsidR="00716169" w:rsidRPr="003C14D5" w:rsidRDefault="00716169" w:rsidP="00716169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r w:rsidRPr="003C14D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Előadások részletei:</w:t>
      </w:r>
    </w:p>
    <w:p w14:paraId="7670FC56" w14:textId="77777777" w:rsidR="00716169" w:rsidRPr="003C14D5" w:rsidRDefault="00716169" w:rsidP="007161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Az előadások időtartama 10 perc, amelyet 5 perces vita követ.</w:t>
      </w:r>
    </w:p>
    <w:p w14:paraId="678D6C72" w14:textId="089D6298" w:rsidR="00716169" w:rsidRPr="003C14D5" w:rsidRDefault="00716169" w:rsidP="007161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Legfeljebb két hallgató </w:t>
      </w:r>
      <w:r w:rsidR="00BA4EDC"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jelölhető meg</w:t>
      </w: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szerzőként a</w:t>
      </w:r>
      <w:r w:rsidR="00BA4EDC"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prezentáción</w:t>
      </w: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.</w:t>
      </w:r>
    </w:p>
    <w:p w14:paraId="6633CCCB" w14:textId="3515F6A6" w:rsidR="00716169" w:rsidRPr="003C14D5" w:rsidRDefault="00716169" w:rsidP="007161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Az előadások témájának kapcsolódnia kell az egészséghez valamilyen formában.</w:t>
      </w:r>
    </w:p>
    <w:p w14:paraId="37863F56" w14:textId="1581EC0B" w:rsidR="00716169" w:rsidRPr="003C14D5" w:rsidRDefault="00716169" w:rsidP="00BA4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r w:rsidRPr="003C14D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Absztraktkötet:</w:t>
      </w:r>
      <w:r w:rsidR="00BA4EDC" w:rsidRPr="003C14D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 xml:space="preserve"> </w:t>
      </w: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A konferencián elhangzó előadásokból absztraktkötetet készítünk. A magyar nyelvű </w:t>
      </w:r>
      <w:proofErr w:type="spellStart"/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absztraktokat</w:t>
      </w:r>
      <w:proofErr w:type="spellEnd"/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magyarul, az angol nyelvűeket angolul közöljük.</w:t>
      </w:r>
    </w:p>
    <w:p w14:paraId="4BCE349A" w14:textId="21AAB6E4" w:rsidR="00716169" w:rsidRPr="003C14D5" w:rsidRDefault="00716169" w:rsidP="00BA4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Az </w:t>
      </w:r>
      <w:proofErr w:type="spellStart"/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absztrakto</w:t>
      </w:r>
      <w:r w:rsidR="005441A7"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kat</w:t>
      </w:r>
      <w:proofErr w:type="spellEnd"/>
      <w:r w:rsidR="005441A7"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kérjük legkésőbb </w:t>
      </w:r>
      <w:r w:rsidR="005441A7" w:rsidRPr="003C14D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202</w:t>
      </w:r>
      <w:r w:rsidR="00077DBB" w:rsidRPr="003C14D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5</w:t>
      </w:r>
      <w:r w:rsidR="005441A7" w:rsidRPr="003C14D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. november 1</w:t>
      </w:r>
      <w:r w:rsidR="00077DBB" w:rsidRPr="003C14D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7</w:t>
      </w:r>
      <w:r w:rsidR="005441A7"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-ig eljuttatni a</w:t>
      </w:r>
      <w:r w:rsidR="00077DBB"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z alább</w:t>
      </w:r>
      <w:r w:rsidR="005441A7"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megadott e-mail címre azon a nyelven, amelyiken a hallgató előad.</w:t>
      </w:r>
      <w:r w:rsidR="00864894"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Kérjük, hogy a mellékletben küldött absztrakt formáján ne változtassanak és ne lépjék túl az 1 oldalt!</w:t>
      </w:r>
    </w:p>
    <w:p w14:paraId="01463CA9" w14:textId="1DC475FF" w:rsidR="00716169" w:rsidRPr="003C14D5" w:rsidRDefault="00716169" w:rsidP="00716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A részvétel megerősítése után segítünk </w:t>
      </w:r>
      <w:r w:rsidR="003C14D5"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a </w:t>
      </w: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központi regisztrációs folyamatban.</w:t>
      </w:r>
    </w:p>
    <w:p w14:paraId="68BF52FC" w14:textId="77777777" w:rsidR="00BA4EDC" w:rsidRPr="003C14D5" w:rsidRDefault="00716169" w:rsidP="00716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r w:rsidRPr="003C14D5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Szeretettel várunk mindenkit a konferenciánkra!</w:t>
      </w:r>
    </w:p>
    <w:p w14:paraId="5593AF99" w14:textId="77777777" w:rsidR="003C14D5" w:rsidRPr="003C14D5" w:rsidRDefault="003C14D5" w:rsidP="00716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077DBB" w:rsidRPr="00C97220" w14:paraId="2AAD8FA5" w14:textId="77777777" w:rsidTr="00077DBB">
        <w:tc>
          <w:tcPr>
            <w:tcW w:w="4701" w:type="dxa"/>
          </w:tcPr>
          <w:p w14:paraId="6EF3EC3E" w14:textId="07486D9E" w:rsidR="00077DBB" w:rsidRPr="003C14D5" w:rsidRDefault="003C14D5" w:rsidP="003C14D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3C14D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Dr. </w:t>
            </w:r>
            <w:proofErr w:type="spellStart"/>
            <w:r w:rsidRPr="003C14D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habil</w:t>
            </w:r>
            <w:proofErr w:type="spellEnd"/>
            <w:r w:rsidRPr="003C14D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</w:t>
            </w:r>
            <w:r w:rsidR="00077DBB" w:rsidRPr="003C14D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Lukács Andrea</w:t>
            </w:r>
            <w:r w:rsidRPr="003C14D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,</w:t>
            </w:r>
            <w:r w:rsidR="00077DBB" w:rsidRPr="003C14D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egyetemi docens</w:t>
            </w:r>
            <w:r w:rsidR="00077DBB" w:rsidRPr="003C14D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br/>
              <w:t>a Kari Tudományos Diákköri Tanács elnöke</w:t>
            </w:r>
            <w:r w:rsidR="00077DBB" w:rsidRPr="003C14D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br/>
              <w:t>andrea.lukacs@uni-miskolc.hu</w:t>
            </w:r>
          </w:p>
          <w:p w14:paraId="00228F5B" w14:textId="77777777" w:rsidR="00077DBB" w:rsidRPr="003C14D5" w:rsidRDefault="00077DBB" w:rsidP="003C14D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</w:pPr>
          </w:p>
        </w:tc>
        <w:tc>
          <w:tcPr>
            <w:tcW w:w="4701" w:type="dxa"/>
          </w:tcPr>
          <w:p w14:paraId="29A3DCB6" w14:textId="77777777" w:rsidR="00077DBB" w:rsidRPr="003C14D5" w:rsidRDefault="00077DBB" w:rsidP="003C14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</w:pPr>
            <w:proofErr w:type="spellStart"/>
            <w:r w:rsidRPr="003C14D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Guzi</w:t>
            </w:r>
            <w:proofErr w:type="spellEnd"/>
            <w:r w:rsidRPr="003C14D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Barbara, mesteroktató</w:t>
            </w:r>
          </w:p>
          <w:p w14:paraId="3964AADA" w14:textId="77777777" w:rsidR="00077DBB" w:rsidRPr="003C14D5" w:rsidRDefault="00077DBB" w:rsidP="003C14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3C14D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a Kari Tudományos Diákköri Tanács titkára</w:t>
            </w:r>
          </w:p>
          <w:p w14:paraId="48E23F92" w14:textId="1A471368" w:rsidR="00077DBB" w:rsidRPr="003C14D5" w:rsidRDefault="00077DBB" w:rsidP="003C14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3C14D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barbara.guzi@uni-miskolc.hu</w:t>
            </w:r>
          </w:p>
        </w:tc>
      </w:tr>
    </w:tbl>
    <w:p w14:paraId="5F6C795E" w14:textId="77777777" w:rsidR="00077DBB" w:rsidRPr="00BA4EDC" w:rsidRDefault="00077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hu-HU"/>
          <w14:ligatures w14:val="none"/>
        </w:rPr>
      </w:pPr>
    </w:p>
    <w:sectPr w:rsidR="00077DBB" w:rsidRPr="00BA4EDC" w:rsidSect="00BA4EDC">
      <w:pgSz w:w="11906" w:h="16838"/>
      <w:pgMar w:top="567" w:right="124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B43D1"/>
    <w:multiLevelType w:val="multilevel"/>
    <w:tmpl w:val="C13A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FD28BA"/>
    <w:multiLevelType w:val="multilevel"/>
    <w:tmpl w:val="40B6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102470">
    <w:abstractNumId w:val="1"/>
  </w:num>
  <w:num w:numId="2" w16cid:durableId="154379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69"/>
    <w:rsid w:val="00077DBB"/>
    <w:rsid w:val="000C27B3"/>
    <w:rsid w:val="00106B93"/>
    <w:rsid w:val="003A5745"/>
    <w:rsid w:val="003C14D5"/>
    <w:rsid w:val="00444FEC"/>
    <w:rsid w:val="005441A7"/>
    <w:rsid w:val="006A1485"/>
    <w:rsid w:val="006D683E"/>
    <w:rsid w:val="00716169"/>
    <w:rsid w:val="007653DA"/>
    <w:rsid w:val="00816A51"/>
    <w:rsid w:val="00864894"/>
    <w:rsid w:val="009E4F6C"/>
    <w:rsid w:val="00B62C5D"/>
    <w:rsid w:val="00B77971"/>
    <w:rsid w:val="00BA4EDC"/>
    <w:rsid w:val="00C97220"/>
    <w:rsid w:val="00CF42AD"/>
    <w:rsid w:val="00D23452"/>
    <w:rsid w:val="00F2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86AF"/>
  <w15:chartTrackingRefBased/>
  <w15:docId w15:val="{4F09C1D6-36CB-4F5F-9E68-BE78D3C0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716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6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16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6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16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16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16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16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16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616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616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1616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616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16169"/>
    <w:rPr>
      <w:rFonts w:eastAsiaTheme="majorEastAsia" w:cstheme="majorBidi"/>
      <w:color w:val="0F4761" w:themeColor="accent1" w:themeShade="BF"/>
      <w:lang w:val="en-GB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1616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16169"/>
    <w:rPr>
      <w:rFonts w:eastAsiaTheme="majorEastAsia" w:cstheme="majorBidi"/>
      <w:color w:val="595959" w:themeColor="text1" w:themeTint="A6"/>
      <w:lang w:val="en-GB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1616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16169"/>
    <w:rPr>
      <w:rFonts w:eastAsiaTheme="majorEastAsia" w:cstheme="majorBidi"/>
      <w:color w:val="272727" w:themeColor="text1" w:themeTint="D8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716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1616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cm">
    <w:name w:val="Subtitle"/>
    <w:basedOn w:val="Norml"/>
    <w:next w:val="Norml"/>
    <w:link w:val="AlcmChar"/>
    <w:uiPriority w:val="11"/>
    <w:qFormat/>
    <w:rsid w:val="00716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1616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Idzet">
    <w:name w:val="Quote"/>
    <w:basedOn w:val="Norml"/>
    <w:next w:val="Norml"/>
    <w:link w:val="IdzetChar"/>
    <w:uiPriority w:val="29"/>
    <w:qFormat/>
    <w:rsid w:val="00716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16169"/>
    <w:rPr>
      <w:i/>
      <w:iCs/>
      <w:color w:val="404040" w:themeColor="text1" w:themeTint="BF"/>
      <w:lang w:val="en-GB"/>
    </w:rPr>
  </w:style>
  <w:style w:type="paragraph" w:styleId="Listaszerbekezds">
    <w:name w:val="List Paragraph"/>
    <w:basedOn w:val="Norml"/>
    <w:uiPriority w:val="34"/>
    <w:qFormat/>
    <w:rsid w:val="007161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1616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16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16169"/>
    <w:rPr>
      <w:i/>
      <w:iCs/>
      <w:color w:val="0F4761" w:themeColor="accent1" w:themeShade="BF"/>
      <w:lang w:val="en-GB"/>
    </w:rPr>
  </w:style>
  <w:style w:type="character" w:styleId="Ershivatkozs">
    <w:name w:val="Intense Reference"/>
    <w:basedOn w:val="Bekezdsalapbettpusa"/>
    <w:uiPriority w:val="32"/>
    <w:qFormat/>
    <w:rsid w:val="00716169"/>
    <w:rPr>
      <w:b/>
      <w:bCs/>
      <w:smallCaps/>
      <w:color w:val="0F4761" w:themeColor="accent1" w:themeShade="BF"/>
      <w:spacing w:val="5"/>
    </w:rPr>
  </w:style>
  <w:style w:type="table" w:customStyle="1" w:styleId="Rcsostblzat1">
    <w:name w:val="Rácsos táblázat1"/>
    <w:basedOn w:val="Normltblzat"/>
    <w:next w:val="Rcsostblzat"/>
    <w:uiPriority w:val="59"/>
    <w:rsid w:val="00BA4EDC"/>
    <w:pPr>
      <w:spacing w:after="0" w:line="240" w:lineRule="auto"/>
      <w:jc w:val="center"/>
    </w:pPr>
    <w:rPr>
      <w:rFonts w:ascii="Calibri Light" w:eastAsia="Times New Roman" w:hAnsi="Calibri Light" w:cs="Times New Roman"/>
      <w:kern w:val="0"/>
      <w:lang w:val="en-US" w:bidi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csostblzat">
    <w:name w:val="Table Grid"/>
    <w:basedOn w:val="Normltblzat"/>
    <w:uiPriority w:val="39"/>
    <w:rsid w:val="00BA4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 Andrea</dc:creator>
  <cp:keywords/>
  <dc:description/>
  <cp:lastModifiedBy>Lukács Andrea</cp:lastModifiedBy>
  <cp:revision>3</cp:revision>
  <dcterms:created xsi:type="dcterms:W3CDTF">2025-09-15T19:29:00Z</dcterms:created>
  <dcterms:modified xsi:type="dcterms:W3CDTF">2025-09-16T11:47:00Z</dcterms:modified>
</cp:coreProperties>
</file>