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5F4F" w14:textId="77777777" w:rsidR="0029096C" w:rsidRPr="0029096C" w:rsidRDefault="0029096C" w:rsidP="0029096C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096C">
        <w:rPr>
          <w:rFonts w:ascii="Times New Roman" w:hAnsi="Times New Roman" w:cs="Times New Roman"/>
          <w:b/>
          <w:bCs/>
          <w:sz w:val="26"/>
          <w:szCs w:val="26"/>
        </w:rPr>
        <w:t>Miskolci Egyetem Egészségtudományi Kar</w:t>
      </w:r>
    </w:p>
    <w:p w14:paraId="33B82CCE" w14:textId="35A386C0" w:rsidR="00FF7698" w:rsidRPr="0029096C" w:rsidRDefault="00A1672C" w:rsidP="005A773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096C">
        <w:rPr>
          <w:rFonts w:ascii="Times New Roman" w:hAnsi="Times New Roman" w:cs="Times New Roman"/>
          <w:b/>
          <w:bCs/>
          <w:sz w:val="26"/>
          <w:szCs w:val="26"/>
        </w:rPr>
        <w:t xml:space="preserve">Közbülső Motivációs mérés eredményei </w:t>
      </w:r>
      <w:r w:rsidR="00320D1D" w:rsidRPr="0029096C">
        <w:rPr>
          <w:rFonts w:ascii="Times New Roman" w:hAnsi="Times New Roman" w:cs="Times New Roman"/>
          <w:b/>
          <w:bCs/>
          <w:sz w:val="26"/>
          <w:szCs w:val="26"/>
        </w:rPr>
        <w:t>2023</w:t>
      </w:r>
      <w:r w:rsidRPr="0029096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3C09A59" w14:textId="77777777" w:rsidR="009D43E3" w:rsidRPr="0029096C" w:rsidRDefault="001B3BFE" w:rsidP="009D43E3">
      <w:pPr>
        <w:jc w:val="both"/>
        <w:rPr>
          <w:rFonts w:ascii="Times New Roman" w:hAnsi="Times New Roman" w:cs="Times New Roman"/>
          <w:sz w:val="24"/>
          <w:szCs w:val="24"/>
        </w:rPr>
      </w:pPr>
      <w:r w:rsidRPr="0029096C">
        <w:rPr>
          <w:rFonts w:ascii="Times New Roman" w:hAnsi="Times New Roman" w:cs="Times New Roman"/>
          <w:sz w:val="24"/>
          <w:szCs w:val="24"/>
        </w:rPr>
        <w:t xml:space="preserve">A </w:t>
      </w:r>
      <w:r w:rsidRPr="0029096C">
        <w:rPr>
          <w:rFonts w:ascii="Times New Roman" w:hAnsi="Times New Roman" w:cs="Times New Roman"/>
          <w:b/>
          <w:sz w:val="24"/>
          <w:szCs w:val="24"/>
        </w:rPr>
        <w:t>közbülső motivációs</w:t>
      </w:r>
      <w:r w:rsidRPr="0029096C">
        <w:rPr>
          <w:rFonts w:ascii="Times New Roman" w:hAnsi="Times New Roman" w:cs="Times New Roman"/>
          <w:sz w:val="24"/>
          <w:szCs w:val="24"/>
        </w:rPr>
        <w:t xml:space="preserve"> </w:t>
      </w:r>
      <w:r w:rsidR="00F90394" w:rsidRPr="0029096C">
        <w:rPr>
          <w:rFonts w:ascii="Times New Roman" w:hAnsi="Times New Roman" w:cs="Times New Roman"/>
          <w:b/>
          <w:sz w:val="24"/>
          <w:szCs w:val="24"/>
        </w:rPr>
        <w:t xml:space="preserve">(KOZMO) </w:t>
      </w:r>
      <w:r w:rsidRPr="0029096C">
        <w:rPr>
          <w:rFonts w:ascii="Times New Roman" w:hAnsi="Times New Roman" w:cs="Times New Roman"/>
          <w:sz w:val="24"/>
          <w:szCs w:val="24"/>
        </w:rPr>
        <w:t>mérés</w:t>
      </w:r>
      <w:r w:rsidR="00F90394" w:rsidRPr="0029096C">
        <w:rPr>
          <w:rFonts w:ascii="Times New Roman" w:hAnsi="Times New Roman" w:cs="Times New Roman"/>
          <w:sz w:val="24"/>
          <w:szCs w:val="24"/>
        </w:rPr>
        <w:t xml:space="preserve"> </w:t>
      </w:r>
      <w:r w:rsidRPr="0029096C">
        <w:rPr>
          <w:rFonts w:ascii="Times New Roman" w:hAnsi="Times New Roman" w:cs="Times New Roman"/>
          <w:sz w:val="24"/>
          <w:szCs w:val="24"/>
        </w:rPr>
        <w:t xml:space="preserve">alkalmával 110 fő adta le válaszát. </w:t>
      </w:r>
      <w:r w:rsidR="009D43E3" w:rsidRPr="0029096C">
        <w:rPr>
          <w:rFonts w:ascii="Times New Roman" w:hAnsi="Times New Roman" w:cs="Times New Roman"/>
          <w:sz w:val="24"/>
          <w:szCs w:val="24"/>
        </w:rPr>
        <w:t>A szak és az intézmény választhatósága esetén köze</w:t>
      </w:r>
      <w:r w:rsidR="005C0BAB" w:rsidRPr="0029096C">
        <w:rPr>
          <w:rFonts w:ascii="Times New Roman" w:hAnsi="Times New Roman" w:cs="Times New Roman"/>
          <w:sz w:val="24"/>
          <w:szCs w:val="24"/>
        </w:rPr>
        <w:t xml:space="preserve">l hasonló eredmények születtek: a </w:t>
      </w:r>
      <w:r w:rsidR="009D43E3" w:rsidRPr="0029096C">
        <w:rPr>
          <w:rFonts w:ascii="Times New Roman" w:hAnsi="Times New Roman" w:cs="Times New Roman"/>
          <w:sz w:val="24"/>
          <w:szCs w:val="24"/>
        </w:rPr>
        <w:t>biztosan</w:t>
      </w:r>
      <w:r w:rsidR="003A0084" w:rsidRPr="0029096C">
        <w:rPr>
          <w:rFonts w:ascii="Times New Roman" w:hAnsi="Times New Roman" w:cs="Times New Roman"/>
          <w:sz w:val="24"/>
          <w:szCs w:val="24"/>
        </w:rPr>
        <w:t>,</w:t>
      </w:r>
      <w:r w:rsidR="009D43E3" w:rsidRPr="0029096C">
        <w:rPr>
          <w:rFonts w:ascii="Times New Roman" w:hAnsi="Times New Roman" w:cs="Times New Roman"/>
          <w:sz w:val="24"/>
          <w:szCs w:val="24"/>
        </w:rPr>
        <w:t xml:space="preserve"> vagy valószínű</w:t>
      </w:r>
      <w:r w:rsidR="00132B19" w:rsidRPr="0029096C">
        <w:rPr>
          <w:rFonts w:ascii="Times New Roman" w:hAnsi="Times New Roman" w:cs="Times New Roman"/>
          <w:sz w:val="24"/>
          <w:szCs w:val="24"/>
        </w:rPr>
        <w:t xml:space="preserve">leg nem ezt választók aránya mintegy </w:t>
      </w:r>
      <w:r w:rsidR="009D43E3" w:rsidRPr="0029096C">
        <w:rPr>
          <w:rFonts w:ascii="Times New Roman" w:hAnsi="Times New Roman" w:cs="Times New Roman"/>
          <w:sz w:val="24"/>
          <w:szCs w:val="24"/>
        </w:rPr>
        <w:t>ötöde a kitöltőknek. A többiek (80,9%) újra jelentkeznének az egyetem képzésére.</w:t>
      </w:r>
    </w:p>
    <w:p w14:paraId="4EEE1E80" w14:textId="77777777" w:rsidR="001256FC" w:rsidRPr="0029096C" w:rsidRDefault="009D43E3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29096C">
        <w:rPr>
          <w:rFonts w:ascii="Times New Roman" w:hAnsi="Times New Roman" w:cs="Times New Roman"/>
          <w:sz w:val="24"/>
          <w:szCs w:val="24"/>
        </w:rPr>
        <w:t>A hallgatói szolgáltatásokkal kapcsolatos v</w:t>
      </w:r>
      <w:r w:rsidR="003A0084" w:rsidRPr="0029096C">
        <w:rPr>
          <w:rFonts w:ascii="Times New Roman" w:hAnsi="Times New Roman" w:cs="Times New Roman"/>
          <w:sz w:val="24"/>
          <w:szCs w:val="24"/>
        </w:rPr>
        <w:t xml:space="preserve">élemény egy kivétellel 4 vagy e </w:t>
      </w:r>
      <w:r w:rsidRPr="0029096C">
        <w:rPr>
          <w:rFonts w:ascii="Times New Roman" w:hAnsi="Times New Roman" w:cs="Times New Roman"/>
          <w:sz w:val="24"/>
          <w:szCs w:val="24"/>
        </w:rPr>
        <w:t>feletti értékeke</w:t>
      </w:r>
      <w:r w:rsidR="0070156B" w:rsidRPr="0029096C">
        <w:rPr>
          <w:rFonts w:ascii="Times New Roman" w:hAnsi="Times New Roman" w:cs="Times New Roman"/>
          <w:sz w:val="24"/>
          <w:szCs w:val="24"/>
        </w:rPr>
        <w:t xml:space="preserve">t mutat, ez pedig a </w:t>
      </w:r>
      <w:r w:rsidR="0070156B" w:rsidRPr="0029096C">
        <w:rPr>
          <w:rFonts w:ascii="Times New Roman" w:hAnsi="Times New Roman" w:cs="Times New Roman"/>
          <w:i/>
          <w:sz w:val="24"/>
          <w:szCs w:val="24"/>
        </w:rPr>
        <w:t>tanulmányokkal kapcsolatos információk</w:t>
      </w:r>
      <w:r w:rsidR="0070156B" w:rsidRPr="0029096C">
        <w:rPr>
          <w:rFonts w:ascii="Times New Roman" w:hAnsi="Times New Roman" w:cs="Times New Roman"/>
          <w:sz w:val="24"/>
          <w:szCs w:val="24"/>
        </w:rPr>
        <w:t xml:space="preserve"> (tanulmányi ügyekben, oktatással kapcsolatos tájékoztatás), melynek középértéke 3,4.</w:t>
      </w:r>
      <w:r w:rsidR="00E956B5" w:rsidRPr="0029096C">
        <w:rPr>
          <w:rFonts w:ascii="Times New Roman" w:hAnsi="Times New Roman" w:cs="Times New Roman"/>
          <w:sz w:val="24"/>
          <w:szCs w:val="24"/>
        </w:rPr>
        <w:t xml:space="preserve"> A legmagasabb értékeket a tehetséggondozás és az életvezetési, pszichológiai tanácsadás képviseli (4,8 és 4,6 középértékekkel).</w:t>
      </w:r>
    </w:p>
    <w:p w14:paraId="2014E9FF" w14:textId="77777777" w:rsidR="00402DD2" w:rsidRPr="0029096C" w:rsidRDefault="003A0084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29096C">
        <w:rPr>
          <w:rFonts w:ascii="Times New Roman" w:hAnsi="Times New Roman" w:cs="Times New Roman"/>
          <w:sz w:val="24"/>
          <w:szCs w:val="24"/>
        </w:rPr>
        <w:t>A hallgatók bizakodó</w:t>
      </w:r>
      <w:r w:rsidR="00450F16" w:rsidRPr="0029096C">
        <w:rPr>
          <w:rFonts w:ascii="Times New Roman" w:hAnsi="Times New Roman" w:cs="Times New Roman"/>
          <w:sz w:val="24"/>
          <w:szCs w:val="24"/>
        </w:rPr>
        <w:t>k, 87%-</w:t>
      </w:r>
      <w:proofErr w:type="spellStart"/>
      <w:r w:rsidR="00450F16" w:rsidRPr="0029096C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450F16" w:rsidRPr="0029096C">
        <w:rPr>
          <w:rFonts w:ascii="Times New Roman" w:hAnsi="Times New Roman" w:cs="Times New Roman"/>
          <w:sz w:val="24"/>
          <w:szCs w:val="24"/>
        </w:rPr>
        <w:t xml:space="preserve"> véli úgy, hogy biztosan vagy valószínűleg el tud majd helyezkedni szakmájában a végzés után.</w:t>
      </w:r>
      <w:r w:rsidR="00402DD2" w:rsidRPr="0029096C">
        <w:rPr>
          <w:rFonts w:ascii="Times New Roman" w:hAnsi="Times New Roman" w:cs="Times New Roman"/>
          <w:sz w:val="24"/>
          <w:szCs w:val="24"/>
        </w:rPr>
        <w:t xml:space="preserve"> A hallgatókat a munkavállalásban jellemzően közepes mértékben motiválja a külföldi munkatapasztalat vagy a távmunka lehetősége (2,9; 3,0-as középérték), ugyanakkor az állásbiztonság és annak a magánélettel való összehangolhatósága a legmagasabb átlag értékeket kapta (4,7; 4,6).</w:t>
      </w:r>
    </w:p>
    <w:p w14:paraId="5D6198C7" w14:textId="77777777" w:rsidR="001644D5" w:rsidRPr="0029096C" w:rsidRDefault="001644D5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29096C">
        <w:rPr>
          <w:rFonts w:ascii="Times New Roman" w:hAnsi="Times New Roman" w:cs="Times New Roman"/>
          <w:sz w:val="24"/>
          <w:szCs w:val="24"/>
        </w:rPr>
        <w:t>Az egyetemmel kapcsolatos eléged</w:t>
      </w:r>
      <w:r w:rsidR="003A0084" w:rsidRPr="0029096C">
        <w:rPr>
          <w:rFonts w:ascii="Times New Roman" w:hAnsi="Times New Roman" w:cs="Times New Roman"/>
          <w:sz w:val="24"/>
          <w:szCs w:val="24"/>
        </w:rPr>
        <w:t>ettségi elemek közül</w:t>
      </w:r>
      <w:r w:rsidRPr="0029096C">
        <w:rPr>
          <w:rFonts w:ascii="Times New Roman" w:hAnsi="Times New Roman" w:cs="Times New Roman"/>
          <w:sz w:val="24"/>
          <w:szCs w:val="24"/>
        </w:rPr>
        <w:t xml:space="preserve"> </w:t>
      </w:r>
      <w:r w:rsidR="007B38C8" w:rsidRPr="0029096C">
        <w:rPr>
          <w:rFonts w:ascii="Times New Roman" w:hAnsi="Times New Roman" w:cs="Times New Roman"/>
          <w:sz w:val="24"/>
          <w:szCs w:val="24"/>
        </w:rPr>
        <w:t xml:space="preserve">az elégedetlenkedésre leginkább okot adó terület az </w:t>
      </w:r>
      <w:r w:rsidR="007B38C8" w:rsidRPr="0029096C">
        <w:rPr>
          <w:rFonts w:ascii="Times New Roman" w:hAnsi="Times New Roman" w:cs="Times New Roman"/>
          <w:i/>
          <w:sz w:val="24"/>
          <w:szCs w:val="24"/>
        </w:rPr>
        <w:t>ösztöndíjak és szociális juttatások elosztásának rendszeré</w:t>
      </w:r>
      <w:r w:rsidR="007B38C8" w:rsidRPr="0029096C">
        <w:rPr>
          <w:rFonts w:ascii="Times New Roman" w:hAnsi="Times New Roman" w:cs="Times New Roman"/>
          <w:sz w:val="24"/>
          <w:szCs w:val="24"/>
        </w:rPr>
        <w:t>vel mutatkozik (2,6; 2,7)</w:t>
      </w:r>
      <w:r w:rsidR="00BD028B" w:rsidRPr="0029096C">
        <w:rPr>
          <w:rFonts w:ascii="Times New Roman" w:hAnsi="Times New Roman" w:cs="Times New Roman"/>
          <w:sz w:val="24"/>
          <w:szCs w:val="24"/>
        </w:rPr>
        <w:t xml:space="preserve">, közepesnél </w:t>
      </w:r>
      <w:r w:rsidR="007B38C8" w:rsidRPr="0029096C">
        <w:rPr>
          <w:rFonts w:ascii="Times New Roman" w:hAnsi="Times New Roman" w:cs="Times New Roman"/>
          <w:sz w:val="24"/>
          <w:szCs w:val="24"/>
        </w:rPr>
        <w:t xml:space="preserve">jobbra értékelték az </w:t>
      </w:r>
      <w:r w:rsidR="007B38C8" w:rsidRPr="0029096C">
        <w:rPr>
          <w:rFonts w:ascii="Times New Roman" w:hAnsi="Times New Roman" w:cs="Times New Roman"/>
          <w:i/>
          <w:sz w:val="24"/>
          <w:szCs w:val="24"/>
        </w:rPr>
        <w:t>oktató és nem oktató dolgozók elérhetőségé</w:t>
      </w:r>
      <w:r w:rsidR="007B38C8" w:rsidRPr="0029096C">
        <w:rPr>
          <w:rFonts w:ascii="Times New Roman" w:hAnsi="Times New Roman" w:cs="Times New Roman"/>
          <w:sz w:val="24"/>
          <w:szCs w:val="24"/>
        </w:rPr>
        <w:t>t (3,5)</w:t>
      </w:r>
      <w:r w:rsidR="00BD028B" w:rsidRPr="0029096C">
        <w:rPr>
          <w:rFonts w:ascii="Times New Roman" w:hAnsi="Times New Roman" w:cs="Times New Roman"/>
          <w:sz w:val="24"/>
          <w:szCs w:val="24"/>
        </w:rPr>
        <w:t xml:space="preserve"> és az egyetemi oktatás színvonaláról alkotott képet is (3,7).</w:t>
      </w:r>
    </w:p>
    <w:p w14:paraId="042EEC87" w14:textId="77777777" w:rsidR="00BD028B" w:rsidRPr="0029096C" w:rsidRDefault="008A50A8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29096C">
        <w:rPr>
          <w:rFonts w:ascii="Times New Roman" w:hAnsi="Times New Roman" w:cs="Times New Roman"/>
          <w:sz w:val="24"/>
          <w:szCs w:val="24"/>
        </w:rPr>
        <w:t xml:space="preserve">A szöveges válaszok között többen is hiányosnak vélik a </w:t>
      </w:r>
      <w:r w:rsidRPr="0029096C">
        <w:rPr>
          <w:rFonts w:ascii="Times New Roman" w:hAnsi="Times New Roman" w:cs="Times New Roman"/>
          <w:i/>
          <w:sz w:val="24"/>
          <w:szCs w:val="24"/>
        </w:rPr>
        <w:t>hallgatók tájékoztatásá</w:t>
      </w:r>
      <w:r w:rsidRPr="0029096C">
        <w:rPr>
          <w:rFonts w:ascii="Times New Roman" w:hAnsi="Times New Roman" w:cs="Times New Roman"/>
          <w:sz w:val="24"/>
          <w:szCs w:val="24"/>
        </w:rPr>
        <w:t>t, itt leginkább a tantárgyi követelmények időben és egyértelműen történő közlését, illetve a honlap nem naprakész információt emelik ki, valamint szorgalmazzák az oktatókkal való kapcsolattartás hatékonyabb módját.</w:t>
      </w:r>
    </w:p>
    <w:p w14:paraId="1734AF8B" w14:textId="77777777" w:rsidR="0091357D" w:rsidRPr="0029096C" w:rsidRDefault="0091357D" w:rsidP="00E814E6">
      <w:pPr>
        <w:jc w:val="both"/>
        <w:rPr>
          <w:rFonts w:ascii="Times New Roman" w:hAnsi="Times New Roman" w:cs="Times New Roman"/>
          <w:sz w:val="24"/>
          <w:szCs w:val="24"/>
        </w:rPr>
      </w:pPr>
      <w:r w:rsidRPr="0029096C">
        <w:rPr>
          <w:rFonts w:ascii="Times New Roman" w:hAnsi="Times New Roman" w:cs="Times New Roman"/>
          <w:sz w:val="24"/>
          <w:szCs w:val="24"/>
        </w:rPr>
        <w:t>A korábbiakban az oktatók elérhetőségéről már volt szó. A nem oktató kollégák sokszor még a munkaidő letelte</w:t>
      </w:r>
      <w:r w:rsidR="007B46E8" w:rsidRPr="0029096C">
        <w:rPr>
          <w:rFonts w:ascii="Times New Roman" w:hAnsi="Times New Roman" w:cs="Times New Roman"/>
          <w:sz w:val="24"/>
          <w:szCs w:val="24"/>
        </w:rPr>
        <w:t xml:space="preserve"> után is rendelkezésre állnak, rendkívül tájékozottak és informatívak. Levelezéseik naprakészek. A kar</w:t>
      </w:r>
      <w:r w:rsidR="003A0084" w:rsidRPr="0029096C">
        <w:rPr>
          <w:rFonts w:ascii="Times New Roman" w:hAnsi="Times New Roman" w:cs="Times New Roman"/>
          <w:sz w:val="24"/>
          <w:szCs w:val="24"/>
        </w:rPr>
        <w:t xml:space="preserve"> Facebook és </w:t>
      </w:r>
      <w:proofErr w:type="spellStart"/>
      <w:r w:rsidR="003A0084" w:rsidRPr="0029096C">
        <w:rPr>
          <w:rFonts w:ascii="Times New Roman" w:hAnsi="Times New Roman" w:cs="Times New Roman"/>
          <w:sz w:val="24"/>
          <w:szCs w:val="24"/>
        </w:rPr>
        <w:t>Instragram</w:t>
      </w:r>
      <w:proofErr w:type="spellEnd"/>
      <w:r w:rsidR="003A0084" w:rsidRPr="0029096C">
        <w:rPr>
          <w:rFonts w:ascii="Times New Roman" w:hAnsi="Times New Roman" w:cs="Times New Roman"/>
          <w:sz w:val="24"/>
          <w:szCs w:val="24"/>
        </w:rPr>
        <w:t xml:space="preserve"> oldalai rendszeresen frissülnek új tartalmakkal, </w:t>
      </w:r>
      <w:r w:rsidR="00FF1848" w:rsidRPr="0029096C">
        <w:rPr>
          <w:rFonts w:ascii="Times New Roman" w:hAnsi="Times New Roman" w:cs="Times New Roman"/>
          <w:sz w:val="24"/>
          <w:szCs w:val="24"/>
        </w:rPr>
        <w:t xml:space="preserve">valamint a kiemelkedőbb feladatokról, eseményekről </w:t>
      </w:r>
      <w:proofErr w:type="spellStart"/>
      <w:r w:rsidR="00FF1848" w:rsidRPr="0029096C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FF1848" w:rsidRPr="0029096C">
        <w:rPr>
          <w:rFonts w:ascii="Times New Roman" w:hAnsi="Times New Roman" w:cs="Times New Roman"/>
          <w:sz w:val="24"/>
          <w:szCs w:val="24"/>
        </w:rPr>
        <w:t xml:space="preserve"> üzenetben is tájékoztatást szoktak kapni a hallgatók. E</w:t>
      </w:r>
      <w:r w:rsidR="003A0084" w:rsidRPr="0029096C">
        <w:rPr>
          <w:rFonts w:ascii="Times New Roman" w:hAnsi="Times New Roman" w:cs="Times New Roman"/>
          <w:sz w:val="24"/>
          <w:szCs w:val="24"/>
        </w:rPr>
        <w:t>zen túlmenően a kari</w:t>
      </w:r>
      <w:r w:rsidR="007B46E8" w:rsidRPr="0029096C">
        <w:rPr>
          <w:rFonts w:ascii="Times New Roman" w:hAnsi="Times New Roman" w:cs="Times New Roman"/>
          <w:sz w:val="24"/>
          <w:szCs w:val="24"/>
        </w:rPr>
        <w:t xml:space="preserve"> honlap fejlesztése </w:t>
      </w:r>
      <w:r w:rsidR="003A0084" w:rsidRPr="0029096C">
        <w:rPr>
          <w:rFonts w:ascii="Times New Roman" w:hAnsi="Times New Roman" w:cs="Times New Roman"/>
          <w:sz w:val="24"/>
          <w:szCs w:val="24"/>
        </w:rPr>
        <w:t>az egyetemi honlaphoz illeszkedő megjelenésével is tervezés</w:t>
      </w:r>
      <w:r w:rsidR="007B46E8" w:rsidRPr="0029096C">
        <w:rPr>
          <w:rFonts w:ascii="Times New Roman" w:hAnsi="Times New Roman" w:cs="Times New Roman"/>
          <w:sz w:val="24"/>
          <w:szCs w:val="24"/>
        </w:rPr>
        <w:t xml:space="preserve"> </w:t>
      </w:r>
      <w:r w:rsidR="003A0084" w:rsidRPr="0029096C">
        <w:rPr>
          <w:rFonts w:ascii="Times New Roman" w:hAnsi="Times New Roman" w:cs="Times New Roman"/>
          <w:sz w:val="24"/>
          <w:szCs w:val="24"/>
        </w:rPr>
        <w:t xml:space="preserve">alatt </w:t>
      </w:r>
      <w:r w:rsidR="007B46E8" w:rsidRPr="0029096C">
        <w:rPr>
          <w:rFonts w:ascii="Times New Roman" w:hAnsi="Times New Roman" w:cs="Times New Roman"/>
          <w:sz w:val="24"/>
          <w:szCs w:val="24"/>
        </w:rPr>
        <w:t xml:space="preserve">van, így az aktuális információk és tartalmak ezt követően </w:t>
      </w:r>
      <w:r w:rsidR="00FF1848" w:rsidRPr="0029096C">
        <w:rPr>
          <w:rFonts w:ascii="Times New Roman" w:hAnsi="Times New Roman" w:cs="Times New Roman"/>
          <w:sz w:val="24"/>
          <w:szCs w:val="24"/>
        </w:rPr>
        <w:t xml:space="preserve">itt is </w:t>
      </w:r>
      <w:r w:rsidR="007B46E8" w:rsidRPr="0029096C">
        <w:rPr>
          <w:rFonts w:ascii="Times New Roman" w:hAnsi="Times New Roman" w:cs="Times New Roman"/>
          <w:sz w:val="24"/>
          <w:szCs w:val="24"/>
        </w:rPr>
        <w:t xml:space="preserve">átláthatóbb rendszerben, tudnak frissülni és megjelenni. </w:t>
      </w:r>
    </w:p>
    <w:p w14:paraId="5B3F1952" w14:textId="77777777" w:rsidR="0070156B" w:rsidRPr="0029096C" w:rsidRDefault="0070156B" w:rsidP="00E814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156B" w:rsidRPr="0029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27"/>
    <w:multiLevelType w:val="multilevel"/>
    <w:tmpl w:val="5D46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F033A8"/>
    <w:multiLevelType w:val="multilevel"/>
    <w:tmpl w:val="07E0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8075A7"/>
    <w:multiLevelType w:val="multilevel"/>
    <w:tmpl w:val="BBD4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652C1F"/>
    <w:multiLevelType w:val="multilevel"/>
    <w:tmpl w:val="D1C6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8D49EE"/>
    <w:multiLevelType w:val="multilevel"/>
    <w:tmpl w:val="E788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0443196">
    <w:abstractNumId w:val="0"/>
  </w:num>
  <w:num w:numId="2" w16cid:durableId="1391877800">
    <w:abstractNumId w:val="4"/>
  </w:num>
  <w:num w:numId="3" w16cid:durableId="1365255935">
    <w:abstractNumId w:val="2"/>
  </w:num>
  <w:num w:numId="4" w16cid:durableId="1811743859">
    <w:abstractNumId w:val="3"/>
  </w:num>
  <w:num w:numId="5" w16cid:durableId="168154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F9"/>
    <w:rsid w:val="00007141"/>
    <w:rsid w:val="000223A2"/>
    <w:rsid w:val="00043345"/>
    <w:rsid w:val="0005505E"/>
    <w:rsid w:val="00060C31"/>
    <w:rsid w:val="000D3C3F"/>
    <w:rsid w:val="000D4F84"/>
    <w:rsid w:val="000E388D"/>
    <w:rsid w:val="001256FC"/>
    <w:rsid w:val="00132B19"/>
    <w:rsid w:val="001644D5"/>
    <w:rsid w:val="001A220D"/>
    <w:rsid w:val="001B3BFE"/>
    <w:rsid w:val="001C4FF2"/>
    <w:rsid w:val="00215192"/>
    <w:rsid w:val="0026088E"/>
    <w:rsid w:val="002709F0"/>
    <w:rsid w:val="00281858"/>
    <w:rsid w:val="0029096C"/>
    <w:rsid w:val="002B6EE5"/>
    <w:rsid w:val="002C22B2"/>
    <w:rsid w:val="002C4DF8"/>
    <w:rsid w:val="002E4144"/>
    <w:rsid w:val="00320D1D"/>
    <w:rsid w:val="00323A20"/>
    <w:rsid w:val="00356268"/>
    <w:rsid w:val="00361718"/>
    <w:rsid w:val="003A0084"/>
    <w:rsid w:val="003E2897"/>
    <w:rsid w:val="00402DD2"/>
    <w:rsid w:val="00450F16"/>
    <w:rsid w:val="00451DA4"/>
    <w:rsid w:val="004C0A9A"/>
    <w:rsid w:val="004C4A6E"/>
    <w:rsid w:val="005226DC"/>
    <w:rsid w:val="0055698B"/>
    <w:rsid w:val="0056077D"/>
    <w:rsid w:val="005750AB"/>
    <w:rsid w:val="005A773B"/>
    <w:rsid w:val="005B0F88"/>
    <w:rsid w:val="005C0BAB"/>
    <w:rsid w:val="006338C7"/>
    <w:rsid w:val="00636C43"/>
    <w:rsid w:val="006511D7"/>
    <w:rsid w:val="00677125"/>
    <w:rsid w:val="006B0029"/>
    <w:rsid w:val="006E3F64"/>
    <w:rsid w:val="0070156B"/>
    <w:rsid w:val="007614C0"/>
    <w:rsid w:val="007B38C8"/>
    <w:rsid w:val="007B46E8"/>
    <w:rsid w:val="007C2ED9"/>
    <w:rsid w:val="007E7725"/>
    <w:rsid w:val="008565AA"/>
    <w:rsid w:val="008A50A8"/>
    <w:rsid w:val="008B39A9"/>
    <w:rsid w:val="008D074B"/>
    <w:rsid w:val="0091357D"/>
    <w:rsid w:val="009162DE"/>
    <w:rsid w:val="00937F25"/>
    <w:rsid w:val="009556C9"/>
    <w:rsid w:val="009567A1"/>
    <w:rsid w:val="009D43E3"/>
    <w:rsid w:val="00A1100B"/>
    <w:rsid w:val="00A1672C"/>
    <w:rsid w:val="00A41164"/>
    <w:rsid w:val="00A75C9B"/>
    <w:rsid w:val="00A86BCD"/>
    <w:rsid w:val="00AA08F9"/>
    <w:rsid w:val="00AD1372"/>
    <w:rsid w:val="00AF6B49"/>
    <w:rsid w:val="00B512AB"/>
    <w:rsid w:val="00B60C90"/>
    <w:rsid w:val="00B80A82"/>
    <w:rsid w:val="00BD028B"/>
    <w:rsid w:val="00BD4702"/>
    <w:rsid w:val="00C43916"/>
    <w:rsid w:val="00C5784B"/>
    <w:rsid w:val="00C65984"/>
    <w:rsid w:val="00CE0197"/>
    <w:rsid w:val="00D1750F"/>
    <w:rsid w:val="00D90DAA"/>
    <w:rsid w:val="00DA08E0"/>
    <w:rsid w:val="00DB7F44"/>
    <w:rsid w:val="00DE652E"/>
    <w:rsid w:val="00E06022"/>
    <w:rsid w:val="00E5657A"/>
    <w:rsid w:val="00E742B1"/>
    <w:rsid w:val="00E814E6"/>
    <w:rsid w:val="00E81D88"/>
    <w:rsid w:val="00E8311E"/>
    <w:rsid w:val="00E956B5"/>
    <w:rsid w:val="00ED24E2"/>
    <w:rsid w:val="00F07841"/>
    <w:rsid w:val="00F15BF6"/>
    <w:rsid w:val="00F23AAB"/>
    <w:rsid w:val="00F436BD"/>
    <w:rsid w:val="00F5291D"/>
    <w:rsid w:val="00F90394"/>
    <w:rsid w:val="00FA724E"/>
    <w:rsid w:val="00FE5C57"/>
    <w:rsid w:val="00FF1848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00DE"/>
  <w15:chartTrackingRefBased/>
  <w15:docId w15:val="{93335349-0F2C-488A-BB3D-723E75F7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00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007141"/>
  </w:style>
  <w:style w:type="character" w:customStyle="1" w:styleId="eop">
    <w:name w:val="eop"/>
    <w:basedOn w:val="Bekezdsalapbettpusa"/>
    <w:rsid w:val="00007141"/>
  </w:style>
  <w:style w:type="character" w:customStyle="1" w:styleId="spellingerror">
    <w:name w:val="spellingerror"/>
    <w:basedOn w:val="Bekezdsalapbettpusa"/>
    <w:rsid w:val="0000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303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Csalad</dc:creator>
  <cp:keywords/>
  <dc:description/>
  <cp:lastModifiedBy>Szabó Tünde</cp:lastModifiedBy>
  <cp:revision>71</cp:revision>
  <cp:lastPrinted>2023-10-31T11:37:00Z</cp:lastPrinted>
  <dcterms:created xsi:type="dcterms:W3CDTF">2023-10-30T14:16:00Z</dcterms:created>
  <dcterms:modified xsi:type="dcterms:W3CDTF">2025-10-31T10:21:00Z</dcterms:modified>
</cp:coreProperties>
</file>