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FC69" w14:textId="77777777" w:rsidR="00B01E5B" w:rsidRPr="0032712E" w:rsidRDefault="00B01E5B" w:rsidP="00B01E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712E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/202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2712E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6E5EF9D4" w14:textId="77777777" w:rsidR="00A85015" w:rsidRPr="00B01E5B" w:rsidRDefault="00A85015" w:rsidP="00B01E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3F0DC5" w14:textId="22FF3743" w:rsidR="00B01E5B" w:rsidRDefault="00B01E5B" w:rsidP="00B01E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1E5B">
        <w:rPr>
          <w:rFonts w:ascii="Times New Roman" w:hAnsi="Times New Roman" w:cs="Times New Roman"/>
          <w:b/>
          <w:bCs/>
          <w:sz w:val="32"/>
          <w:szCs w:val="32"/>
        </w:rPr>
        <w:t xml:space="preserve">Orvosi Diagnosztikai </w:t>
      </w:r>
      <w:proofErr w:type="spellStart"/>
      <w:r w:rsidRPr="00B01E5B">
        <w:rPr>
          <w:rFonts w:ascii="Times New Roman" w:hAnsi="Times New Roman" w:cs="Times New Roman"/>
          <w:b/>
          <w:bCs/>
          <w:sz w:val="32"/>
          <w:szCs w:val="32"/>
        </w:rPr>
        <w:t>Szonográfus</w:t>
      </w:r>
      <w:proofErr w:type="spellEnd"/>
      <w:r w:rsidRPr="00B01E5B">
        <w:rPr>
          <w:rFonts w:ascii="Times New Roman" w:hAnsi="Times New Roman" w:cs="Times New Roman"/>
          <w:b/>
          <w:bCs/>
          <w:sz w:val="32"/>
          <w:szCs w:val="32"/>
        </w:rPr>
        <w:t xml:space="preserve"> MSc</w:t>
      </w:r>
    </w:p>
    <w:p w14:paraId="13090C3F" w14:textId="77777777" w:rsidR="00B01E5B" w:rsidRDefault="00B01E5B" w:rsidP="00B01E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E900FE" w14:textId="77777777" w:rsidR="00B01E5B" w:rsidRDefault="00B01E5B" w:rsidP="00B01E5B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067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5E4AF9C7" w14:textId="77777777" w:rsidR="00B01E5B" w:rsidRDefault="00B01E5B" w:rsidP="00B01E5B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0B8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60B8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51C186F2" w14:textId="77777777" w:rsidR="00B01E5B" w:rsidRDefault="00B01E5B" w:rsidP="00B01E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73CBC5C" w14:textId="77777777" w:rsidR="00B01E5B" w:rsidRDefault="00B01E5B" w:rsidP="00B01E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D90">
        <w:rPr>
          <w:rFonts w:ascii="Times New Roman" w:hAnsi="Times New Roman" w:cs="Times New Roman"/>
          <w:b/>
          <w:bCs/>
          <w:sz w:val="24"/>
          <w:szCs w:val="24"/>
        </w:rPr>
        <w:t xml:space="preserve">Dr. Buda Klára </w:t>
      </w:r>
      <w:r w:rsidRPr="00C27D90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4B747FB9" w14:textId="539BB0CA" w:rsidR="00B01E5B" w:rsidRPr="00B01E5B" w:rsidRDefault="00B01E5B" w:rsidP="00B01E5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>Diffúz májbetegségek képalkotó diagnosztikája</w:t>
      </w:r>
    </w:p>
    <w:p w14:paraId="56F4C04F" w14:textId="77777777" w:rsidR="00B01E5B" w:rsidRDefault="00B01E5B" w:rsidP="00B01E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75A">
        <w:rPr>
          <w:rFonts w:ascii="Times New Roman" w:hAnsi="Times New Roman" w:cs="Times New Roman"/>
          <w:b/>
          <w:bCs/>
          <w:sz w:val="24"/>
          <w:szCs w:val="24"/>
        </w:rPr>
        <w:t>Dr. Ráskiné Dr. Lakatos Andrea</w:t>
      </w:r>
      <w:r w:rsidRPr="0037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4B0477A5" w14:textId="33665CDC" w:rsidR="00B01E5B" w:rsidRDefault="00B01E5B" w:rsidP="004D7BC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 xml:space="preserve">A pajzsmirigy ultrahang vizsgálat szerepe a </w:t>
      </w:r>
      <w:proofErr w:type="spellStart"/>
      <w:r w:rsidRPr="00B01E5B">
        <w:rPr>
          <w:rFonts w:ascii="Times New Roman" w:hAnsi="Times New Roman" w:cs="Times New Roman"/>
          <w:sz w:val="24"/>
          <w:szCs w:val="24"/>
        </w:rPr>
        <w:t>thyreoiditis</w:t>
      </w:r>
      <w:proofErr w:type="spellEnd"/>
      <w:r w:rsidRPr="00B01E5B">
        <w:rPr>
          <w:rFonts w:ascii="Times New Roman" w:hAnsi="Times New Roman" w:cs="Times New Roman"/>
          <w:sz w:val="24"/>
          <w:szCs w:val="24"/>
        </w:rPr>
        <w:t xml:space="preserve"> korai felismerésében és </w:t>
      </w:r>
      <w:proofErr w:type="spellStart"/>
      <w:r w:rsidRPr="00B01E5B">
        <w:rPr>
          <w:rFonts w:ascii="Times New Roman" w:hAnsi="Times New Roman" w:cs="Times New Roman"/>
          <w:sz w:val="24"/>
          <w:szCs w:val="24"/>
        </w:rPr>
        <w:t>utánkövetésében</w:t>
      </w:r>
      <w:proofErr w:type="spellEnd"/>
    </w:p>
    <w:p w14:paraId="64022E5C" w14:textId="12A9AEBA" w:rsidR="00B01E5B" w:rsidRDefault="004D7BC9" w:rsidP="004D7BC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sz w:val="24"/>
          <w:szCs w:val="24"/>
        </w:rPr>
        <w:t>Petefészek elváltozások ultrahang diagnosztikája gyermek- és felnőttkorban</w:t>
      </w:r>
    </w:p>
    <w:p w14:paraId="40220271" w14:textId="0CADDD38" w:rsidR="004D7BC9" w:rsidRDefault="004D7BC9" w:rsidP="004D7BC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BC9">
        <w:rPr>
          <w:rFonts w:ascii="Times New Roman" w:hAnsi="Times New Roman" w:cs="Times New Roman"/>
          <w:sz w:val="24"/>
          <w:szCs w:val="24"/>
        </w:rPr>
        <w:t>Invaginatio</w:t>
      </w:r>
      <w:proofErr w:type="spellEnd"/>
      <w:r w:rsidRPr="004D7BC9">
        <w:rPr>
          <w:rFonts w:ascii="Times New Roman" w:hAnsi="Times New Roman" w:cs="Times New Roman"/>
          <w:sz w:val="24"/>
          <w:szCs w:val="24"/>
        </w:rPr>
        <w:t xml:space="preserve"> ultrahang diagnosztikája és terápiája</w:t>
      </w:r>
    </w:p>
    <w:p w14:paraId="46A06D53" w14:textId="4338E8D6" w:rsidR="004D7BC9" w:rsidRDefault="004D7BC9" w:rsidP="004D7BC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sz w:val="24"/>
          <w:szCs w:val="24"/>
        </w:rPr>
        <w:t>Belgyógyászati kórképek korszerű ultrahang diagnosztikája</w:t>
      </w:r>
    </w:p>
    <w:p w14:paraId="05CBA9A5" w14:textId="403473E2" w:rsidR="004D7BC9" w:rsidRPr="00B01E5B" w:rsidRDefault="004D7BC9" w:rsidP="004D7BC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4D7BC9">
        <w:rPr>
          <w:rFonts w:ascii="Times New Roman" w:hAnsi="Times New Roman" w:cs="Times New Roman"/>
          <w:sz w:val="24"/>
          <w:szCs w:val="24"/>
        </w:rPr>
        <w:t>húgyúti</w:t>
      </w:r>
      <w:proofErr w:type="spellEnd"/>
      <w:r w:rsidRPr="004D7BC9">
        <w:rPr>
          <w:rFonts w:ascii="Times New Roman" w:hAnsi="Times New Roman" w:cs="Times New Roman"/>
          <w:sz w:val="24"/>
          <w:szCs w:val="24"/>
        </w:rPr>
        <w:t xml:space="preserve"> rendellenességek korszerű ultrahang diagnosztikája és monitorozása</w:t>
      </w:r>
    </w:p>
    <w:p w14:paraId="659F0BCB" w14:textId="77777777" w:rsidR="00B01E5B" w:rsidRDefault="00B01E5B" w:rsidP="00B01E5B">
      <w:pPr>
        <w:rPr>
          <w:rFonts w:ascii="Times New Roman" w:hAnsi="Times New Roman" w:cs="Times New Roman"/>
          <w:sz w:val="24"/>
          <w:szCs w:val="24"/>
        </w:rPr>
      </w:pPr>
    </w:p>
    <w:p w14:paraId="0ABDF188" w14:textId="77777777" w:rsidR="00B01E5B" w:rsidRPr="00A115DC" w:rsidRDefault="00B01E5B" w:rsidP="00B01E5B">
      <w:pPr>
        <w:pBdr>
          <w:bottom w:val="single" w:sz="4" w:space="1" w:color="auto"/>
        </w:pBd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DC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7901CEBA" w14:textId="77777777" w:rsidR="00B01E5B" w:rsidRDefault="00B01E5B" w:rsidP="00B01E5B">
      <w:pPr>
        <w:rPr>
          <w:rFonts w:ascii="Times New Roman" w:hAnsi="Times New Roman" w:cs="Times New Roman"/>
          <w:sz w:val="24"/>
          <w:szCs w:val="24"/>
        </w:rPr>
      </w:pPr>
    </w:p>
    <w:p w14:paraId="4B92C46E" w14:textId="77777777" w:rsidR="00B01E5B" w:rsidRPr="00F53679" w:rsidRDefault="00B01E5B" w:rsidP="00B01E5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t>Dr. Kovács Mihály</w:t>
      </w:r>
      <w:r w:rsidRPr="00F53679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61C0D85" w14:textId="1B1DCBBE" w:rsidR="00B01E5B" w:rsidRDefault="00B01E5B" w:rsidP="00B01E5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>Az ultrahang szerepe napjaink intenzív terápiájában</w:t>
      </w:r>
    </w:p>
    <w:p w14:paraId="55DD2848" w14:textId="62DB1EE1" w:rsidR="00B01E5B" w:rsidRDefault="00B01E5B" w:rsidP="00B01E5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>Ultrahang vezérelte regionális idegblokádok az anesztéziában</w:t>
      </w:r>
    </w:p>
    <w:p w14:paraId="2B84A644" w14:textId="1DC70CA6" w:rsidR="00B01E5B" w:rsidRDefault="00B01E5B" w:rsidP="00B01E5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 xml:space="preserve">Ultrahang jelentősége az </w:t>
      </w:r>
      <w:proofErr w:type="spellStart"/>
      <w:r w:rsidRPr="00B01E5B">
        <w:rPr>
          <w:rFonts w:ascii="Times New Roman" w:hAnsi="Times New Roman" w:cs="Times New Roman"/>
          <w:sz w:val="24"/>
          <w:szCs w:val="24"/>
        </w:rPr>
        <w:t>érkanülálásban</w:t>
      </w:r>
      <w:proofErr w:type="spellEnd"/>
    </w:p>
    <w:p w14:paraId="58F20D59" w14:textId="77777777" w:rsidR="00B01E5B" w:rsidRDefault="00B01E5B" w:rsidP="00B01E5B">
      <w:pPr>
        <w:rPr>
          <w:rFonts w:ascii="Times New Roman" w:hAnsi="Times New Roman" w:cs="Times New Roman"/>
          <w:sz w:val="24"/>
          <w:szCs w:val="24"/>
        </w:rPr>
      </w:pPr>
    </w:p>
    <w:p w14:paraId="7DCAC19D" w14:textId="77777777" w:rsidR="00B01E5B" w:rsidRPr="00D335B7" w:rsidRDefault="00B01E5B" w:rsidP="00B01E5B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5B7">
        <w:rPr>
          <w:rFonts w:ascii="Times New Roman" w:hAnsi="Times New Roman" w:cs="Times New Roman"/>
          <w:sz w:val="28"/>
          <w:szCs w:val="28"/>
        </w:rPr>
        <w:t>ALKALMAZOTT EGÉSZSÉGTUDOMÁNYOK INTÉZETE</w:t>
      </w:r>
    </w:p>
    <w:p w14:paraId="3F869370" w14:textId="77777777" w:rsidR="00B01E5B" w:rsidRPr="00AA7D2D" w:rsidRDefault="00B01E5B" w:rsidP="00B01E5B">
      <w:pPr>
        <w:shd w:val="clear" w:color="auto" w:fill="E8E8E8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6CCA06CD" w14:textId="77777777" w:rsidR="00B01E5B" w:rsidRDefault="00B01E5B" w:rsidP="00B01E5B">
      <w:pPr>
        <w:rPr>
          <w:rFonts w:ascii="Times New Roman" w:hAnsi="Times New Roman" w:cs="Times New Roman"/>
          <w:sz w:val="24"/>
          <w:szCs w:val="24"/>
        </w:rPr>
      </w:pPr>
    </w:p>
    <w:p w14:paraId="10A1A871" w14:textId="208C88E5" w:rsidR="00B01E5B" w:rsidRDefault="00B01E5B" w:rsidP="00B01E5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b/>
          <w:bCs/>
          <w:sz w:val="24"/>
          <w:szCs w:val="24"/>
        </w:rPr>
        <w:t>Dr. Juhász Eleonóra</w:t>
      </w:r>
      <w:r>
        <w:rPr>
          <w:rFonts w:ascii="Times New Roman" w:hAnsi="Times New Roman" w:cs="Times New Roman"/>
          <w:sz w:val="24"/>
          <w:szCs w:val="24"/>
        </w:rPr>
        <w:t xml:space="preserve"> intézetigazgató, egyetemi docens</w:t>
      </w:r>
    </w:p>
    <w:p w14:paraId="40C79D4C" w14:textId="4A1355B4" w:rsidR="00B01E5B" w:rsidRDefault="00B01E5B" w:rsidP="00B01E5B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1E5B">
        <w:rPr>
          <w:rFonts w:ascii="Times New Roman" w:hAnsi="Times New Roman" w:cs="Times New Roman"/>
          <w:sz w:val="24"/>
          <w:szCs w:val="24"/>
        </w:rPr>
        <w:t>Az UH diagnosztika szerepe a fizioterápiában</w:t>
      </w:r>
    </w:p>
    <w:p w14:paraId="023F7FC3" w14:textId="77777777" w:rsidR="00B01E5B" w:rsidRDefault="00B01E5B" w:rsidP="00B01E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69B04" w14:textId="094B30AC" w:rsidR="00B01E5B" w:rsidRDefault="004D7BC9" w:rsidP="004D7B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b/>
          <w:bCs/>
          <w:sz w:val="24"/>
          <w:szCs w:val="24"/>
        </w:rPr>
        <w:t>Vámosné Fazekas Anita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07A6FD7E" w14:textId="2E912733" w:rsidR="004D7BC9" w:rsidRPr="004D7BC9" w:rsidRDefault="004D7BC9" w:rsidP="004D7BC9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sz w:val="24"/>
          <w:szCs w:val="24"/>
        </w:rPr>
        <w:t>Az UH diagnosztika szerepe a fizioterápiában</w:t>
      </w:r>
    </w:p>
    <w:p w14:paraId="4FC4EF92" w14:textId="77777777" w:rsidR="004D7BC9" w:rsidRDefault="004D7BC9" w:rsidP="00B01E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E600F" w14:textId="77777777" w:rsidR="004D7BC9" w:rsidRDefault="004D7BC9" w:rsidP="00B01E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D652F" w14:textId="77777777" w:rsidR="004D7BC9" w:rsidRDefault="004D7BC9" w:rsidP="00B01E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C391A" w14:textId="77777777" w:rsidR="004D7BC9" w:rsidRDefault="004D7BC9" w:rsidP="004D7BC9">
      <w:pPr>
        <w:shd w:val="clear" w:color="auto" w:fill="D1D1D1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ÓRAADÓ OKTATÓK</w:t>
      </w:r>
    </w:p>
    <w:p w14:paraId="715A5C84" w14:textId="77777777" w:rsidR="004D7BC9" w:rsidRDefault="004D7BC9" w:rsidP="00B01E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CC993" w14:textId="033E0120" w:rsidR="004D7BC9" w:rsidRDefault="004D7BC9" w:rsidP="004D7B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b/>
          <w:bCs/>
          <w:sz w:val="24"/>
          <w:szCs w:val="24"/>
        </w:rPr>
        <w:t>Szűcs Viktor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BC9">
        <w:rPr>
          <w:rFonts w:ascii="Times New Roman" w:hAnsi="Times New Roman" w:cs="Times New Roman"/>
          <w:sz w:val="24"/>
          <w:szCs w:val="24"/>
        </w:rPr>
        <w:t xml:space="preserve">okleveles </w:t>
      </w:r>
      <w:proofErr w:type="spellStart"/>
      <w:r w:rsidRPr="004D7BC9">
        <w:rPr>
          <w:rFonts w:ascii="Times New Roman" w:hAnsi="Times New Roman" w:cs="Times New Roman"/>
          <w:sz w:val="24"/>
          <w:szCs w:val="24"/>
        </w:rPr>
        <w:t>villamosmèrnök</w:t>
      </w:r>
      <w:proofErr w:type="spellEnd"/>
      <w:r w:rsidRPr="004D7BC9">
        <w:rPr>
          <w:rFonts w:ascii="Times New Roman" w:hAnsi="Times New Roman" w:cs="Times New Roman"/>
          <w:sz w:val="24"/>
          <w:szCs w:val="24"/>
        </w:rPr>
        <w:t xml:space="preserve">, klinikai </w:t>
      </w:r>
      <w:proofErr w:type="spellStart"/>
      <w:r w:rsidRPr="004D7BC9">
        <w:rPr>
          <w:rFonts w:ascii="Times New Roman" w:hAnsi="Times New Roman" w:cs="Times New Roman"/>
          <w:sz w:val="24"/>
          <w:szCs w:val="24"/>
        </w:rPr>
        <w:t>mèrnök</w:t>
      </w:r>
      <w:proofErr w:type="spellEnd"/>
    </w:p>
    <w:p w14:paraId="17872319" w14:textId="328CCCE7" w:rsidR="004D7BC9" w:rsidRPr="004D7BC9" w:rsidRDefault="004D7BC9" w:rsidP="004D7BC9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BC9">
        <w:rPr>
          <w:rFonts w:ascii="Times New Roman" w:hAnsi="Times New Roman" w:cs="Times New Roman"/>
          <w:sz w:val="24"/>
          <w:szCs w:val="24"/>
        </w:rPr>
        <w:t>Ultrahang készülékek evolúciója</w:t>
      </w:r>
    </w:p>
    <w:sectPr w:rsidR="004D7BC9" w:rsidRPr="004D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6F47"/>
    <w:multiLevelType w:val="hybridMultilevel"/>
    <w:tmpl w:val="C44064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54DE"/>
    <w:multiLevelType w:val="hybridMultilevel"/>
    <w:tmpl w:val="96304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4833"/>
    <w:multiLevelType w:val="hybridMultilevel"/>
    <w:tmpl w:val="D72E7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00CAA"/>
    <w:multiLevelType w:val="hybridMultilevel"/>
    <w:tmpl w:val="C4406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A7140"/>
    <w:multiLevelType w:val="hybridMultilevel"/>
    <w:tmpl w:val="0B4A5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621D6"/>
    <w:multiLevelType w:val="hybridMultilevel"/>
    <w:tmpl w:val="7F22D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3FE1"/>
    <w:multiLevelType w:val="hybridMultilevel"/>
    <w:tmpl w:val="D3E46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D779B"/>
    <w:multiLevelType w:val="hybridMultilevel"/>
    <w:tmpl w:val="96304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26798">
    <w:abstractNumId w:val="5"/>
  </w:num>
  <w:num w:numId="2" w16cid:durableId="1851093897">
    <w:abstractNumId w:val="0"/>
  </w:num>
  <w:num w:numId="3" w16cid:durableId="383725782">
    <w:abstractNumId w:val="3"/>
  </w:num>
  <w:num w:numId="4" w16cid:durableId="1685203750">
    <w:abstractNumId w:val="6"/>
  </w:num>
  <w:num w:numId="5" w16cid:durableId="1433934231">
    <w:abstractNumId w:val="4"/>
  </w:num>
  <w:num w:numId="6" w16cid:durableId="218589831">
    <w:abstractNumId w:val="2"/>
  </w:num>
  <w:num w:numId="7" w16cid:durableId="1212887236">
    <w:abstractNumId w:val="1"/>
  </w:num>
  <w:num w:numId="8" w16cid:durableId="880675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5B"/>
    <w:rsid w:val="004D7BC9"/>
    <w:rsid w:val="005C4B4F"/>
    <w:rsid w:val="008C7C21"/>
    <w:rsid w:val="00A51E9D"/>
    <w:rsid w:val="00A85015"/>
    <w:rsid w:val="00B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A89"/>
  <w15:chartTrackingRefBased/>
  <w15:docId w15:val="{8FD3C30D-A13E-4D15-BFC3-43EEE950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1E5B"/>
  </w:style>
  <w:style w:type="paragraph" w:styleId="Cmsor1">
    <w:name w:val="heading 1"/>
    <w:basedOn w:val="Norml"/>
    <w:next w:val="Norml"/>
    <w:link w:val="Cmsor1Char"/>
    <w:uiPriority w:val="9"/>
    <w:qFormat/>
    <w:rsid w:val="00B0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1E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1E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1E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1E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1E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1E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1E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1E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1E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1E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1E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</cp:revision>
  <dcterms:created xsi:type="dcterms:W3CDTF">2025-10-05T19:44:00Z</dcterms:created>
  <dcterms:modified xsi:type="dcterms:W3CDTF">2025-10-05T20:01:00Z</dcterms:modified>
</cp:coreProperties>
</file>