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09C6" w14:textId="73FABEF8" w:rsidR="00785D5D" w:rsidRPr="00407792" w:rsidRDefault="00785D5D" w:rsidP="00785D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7792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3A17A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3A17A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481F5D81" w14:textId="77777777" w:rsidR="00785D5D" w:rsidRDefault="00785D5D"/>
    <w:p w14:paraId="66CA9383" w14:textId="3F01C83E" w:rsidR="00785D5D" w:rsidRDefault="00785D5D" w:rsidP="00785D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D5D">
        <w:rPr>
          <w:rFonts w:ascii="Times New Roman" w:hAnsi="Times New Roman" w:cs="Times New Roman"/>
          <w:b/>
          <w:bCs/>
          <w:sz w:val="32"/>
          <w:szCs w:val="32"/>
        </w:rPr>
        <w:t>Egészségügyi Szociális Munka M</w:t>
      </w:r>
      <w:r w:rsidR="00A9270B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785D5D">
        <w:rPr>
          <w:rFonts w:ascii="Times New Roman" w:hAnsi="Times New Roman" w:cs="Times New Roman"/>
          <w:b/>
          <w:bCs/>
          <w:sz w:val="32"/>
          <w:szCs w:val="32"/>
        </w:rPr>
        <w:t>c.</w:t>
      </w:r>
    </w:p>
    <w:p w14:paraId="389210FC" w14:textId="77777777" w:rsidR="00785D5D" w:rsidRDefault="00785D5D" w:rsidP="00785D5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C889041" w14:textId="77777777" w:rsidR="00785D5D" w:rsidRDefault="00785D5D" w:rsidP="00785D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792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6E12B7CC" w14:textId="77777777" w:rsidR="00785D5D" w:rsidRDefault="00785D5D" w:rsidP="00785D5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407792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304B40A3" w14:textId="2E8C7A70" w:rsidR="00785D5D" w:rsidRDefault="00785D5D" w:rsidP="00785D5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1F71DD35" w14:textId="77777777" w:rsidR="00FC36FC" w:rsidRPr="00FC36FC" w:rsidRDefault="00FC36FC" w:rsidP="00FC36FC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CC95D" w14:textId="30A70973" w:rsidR="00785D5D" w:rsidRPr="00785D5D" w:rsidRDefault="00785D5D" w:rsidP="00FC36F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63EFE257" w14:textId="77777777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19553" w14:textId="3EFBFB99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Hankóczyné Domonkos Judit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4812EAA6" w14:textId="3F62AB78" w:rsidR="00785D5D" w:rsidRDefault="00785D5D" w:rsidP="00785D5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52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3741FF0E" w14:textId="77777777" w:rsidR="00553C94" w:rsidRPr="00553C94" w:rsidRDefault="00553C94" w:rsidP="00553C94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9E2A" w14:textId="77777777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0068ED">
        <w:rPr>
          <w:rFonts w:ascii="Times New Roman" w:hAnsi="Times New Roman" w:cs="Times New Roman"/>
          <w:sz w:val="24"/>
          <w:szCs w:val="24"/>
        </w:rPr>
        <w:t xml:space="preserve"> tanársegéd </w:t>
      </w:r>
    </w:p>
    <w:p w14:paraId="1806B43B" w14:textId="77777777" w:rsidR="00785D5D" w:rsidRPr="000068ED" w:rsidRDefault="00785D5D" w:rsidP="00785D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628B86CA" w14:textId="77777777" w:rsidR="00785D5D" w:rsidRDefault="00785D5D" w:rsidP="00785D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4A758E8F" w14:textId="77777777" w:rsidR="00902D4F" w:rsidRPr="001948AB" w:rsidRDefault="00902D4F" w:rsidP="00902D4F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47615A" w14:textId="1FA3280F" w:rsidR="00785D5D" w:rsidRDefault="00785D5D" w:rsidP="00FC36F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 w:rsidR="00FC3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234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51152AE" w14:textId="77777777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F926" w14:textId="1009DA88" w:rsidR="00785D5D" w:rsidRDefault="00785D5D" w:rsidP="00785D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234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625F2A72" w14:textId="710566E0" w:rsidR="00785D5D" w:rsidRPr="00785D5D" w:rsidRDefault="00785D5D" w:rsidP="00785D5D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5D5D">
        <w:rPr>
          <w:rFonts w:ascii="Times New Roman" w:hAnsi="Times New Roman" w:cs="Times New Roman"/>
          <w:sz w:val="24"/>
          <w:szCs w:val="24"/>
        </w:rPr>
        <w:t>Gyermekbántalmazás</w:t>
      </w:r>
    </w:p>
    <w:p w14:paraId="4C41CEB5" w14:textId="5C5FEA5D" w:rsidR="00785D5D" w:rsidRDefault="00785D5D" w:rsidP="00785D5D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D5D">
        <w:rPr>
          <w:rFonts w:ascii="Times New Roman" w:hAnsi="Times New Roman" w:cs="Times New Roman"/>
          <w:sz w:val="24"/>
          <w:szCs w:val="24"/>
        </w:rPr>
        <w:t>Elhanyagolás a családon belül</w:t>
      </w:r>
    </w:p>
    <w:p w14:paraId="4D2FC311" w14:textId="36EF4685" w:rsidR="00785D5D" w:rsidRPr="00FE3F3B" w:rsidRDefault="00785D5D" w:rsidP="00FE3F3B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D5D">
        <w:rPr>
          <w:rFonts w:ascii="Times New Roman" w:hAnsi="Times New Roman" w:cs="Times New Roman"/>
          <w:sz w:val="24"/>
          <w:szCs w:val="24"/>
        </w:rPr>
        <w:t>Alkoholproblémák és ehhez kap</w:t>
      </w:r>
      <w:r w:rsidRPr="00FE3F3B">
        <w:rPr>
          <w:rFonts w:ascii="Times New Roman" w:hAnsi="Times New Roman" w:cs="Times New Roman"/>
          <w:sz w:val="24"/>
          <w:szCs w:val="24"/>
        </w:rPr>
        <w:t>csolódó devianciák</w:t>
      </w:r>
    </w:p>
    <w:p w14:paraId="1466B9C2" w14:textId="77777777" w:rsidR="00785D5D" w:rsidRDefault="00785D5D" w:rsidP="00785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E6604" w14:textId="77777777" w:rsidR="00785D5D" w:rsidRDefault="00785D5D" w:rsidP="00785D5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23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8FCAF2A" w14:textId="77777777" w:rsidR="00785D5D" w:rsidRDefault="00785D5D" w:rsidP="00785D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5E7C75" w14:textId="0B1D4950" w:rsidR="004C7C3E" w:rsidRDefault="004C7C3E" w:rsidP="00FC36FC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6DAF5A35" w14:textId="77777777" w:rsidR="00E346FE" w:rsidRPr="00E346FE" w:rsidRDefault="00E346FE" w:rsidP="00FC36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1BD4" w14:textId="77777777" w:rsidR="004C7C3E" w:rsidRDefault="004C7C3E" w:rsidP="004C7C3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6376222"/>
      <w:r w:rsidRPr="00D142E9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D142E9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D142E9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603FB5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bookmarkEnd w:id="0"/>
    <w:p w14:paraId="11158EF1" w14:textId="6810D9D1" w:rsidR="00C87371" w:rsidRDefault="00C87371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371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</w:t>
      </w:r>
    </w:p>
    <w:p w14:paraId="0DECADE9" w14:textId="1627D4A6" w:rsidR="004C7C3E" w:rsidRDefault="004C7C3E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</w:t>
      </w:r>
    </w:p>
    <w:p w14:paraId="511DB2C4" w14:textId="14E844DE" w:rsidR="004474E0" w:rsidRDefault="00675723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5723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6DA4BF1D" w14:textId="7A5B9EAF" w:rsidR="00675723" w:rsidRDefault="00675723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5723">
        <w:rPr>
          <w:rFonts w:ascii="Times New Roman" w:hAnsi="Times New Roman" w:cs="Times New Roman"/>
          <w:sz w:val="24"/>
          <w:szCs w:val="24"/>
        </w:rPr>
        <w:t>A sürgősségi ellátórendszer vagy a rehabilitációs ellátórendszer fejlődése a hazai és az európai Uniós támogatási programok tükrében</w:t>
      </w:r>
    </w:p>
    <w:p w14:paraId="686DE641" w14:textId="26187091" w:rsidR="00120947" w:rsidRDefault="00120947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47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5B20772C" w14:textId="4E33770D" w:rsidR="004C7C3E" w:rsidRDefault="003D7A2E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A2E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257CAE31" w14:textId="6E39C445" w:rsidR="004C7C3E" w:rsidRDefault="00C439FD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9FD">
        <w:rPr>
          <w:rFonts w:ascii="Times New Roman" w:hAnsi="Times New Roman" w:cs="Times New Roman"/>
          <w:sz w:val="24"/>
          <w:szCs w:val="24"/>
        </w:rPr>
        <w:lastRenderedPageBreak/>
        <w:t>Rehabilitációs ellátók fejlesztése a magyar egészségügyben (főként az ambuláns rehabilitációban rejlő lehetőségek)</w:t>
      </w:r>
    </w:p>
    <w:p w14:paraId="3F11205D" w14:textId="7E651B15" w:rsidR="004C7C3E" w:rsidRDefault="006C3485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3485">
        <w:rPr>
          <w:rFonts w:ascii="Times New Roman" w:hAnsi="Times New Roman" w:cs="Times New Roman"/>
          <w:sz w:val="24"/>
          <w:szCs w:val="24"/>
        </w:rPr>
        <w:t xml:space="preserve">Betegelégedettség / ügyfél elégedettség mérés konkrét </w:t>
      </w:r>
      <w:proofErr w:type="spellStart"/>
      <w:r w:rsidRPr="006C3485">
        <w:rPr>
          <w:rFonts w:ascii="Times New Roman" w:hAnsi="Times New Roman" w:cs="Times New Roman"/>
          <w:sz w:val="24"/>
          <w:szCs w:val="24"/>
        </w:rPr>
        <w:t>gyógyintézmények</w:t>
      </w:r>
      <w:proofErr w:type="spellEnd"/>
      <w:r w:rsidRPr="006C3485">
        <w:rPr>
          <w:rFonts w:ascii="Times New Roman" w:hAnsi="Times New Roman" w:cs="Times New Roman"/>
          <w:sz w:val="24"/>
          <w:szCs w:val="24"/>
        </w:rPr>
        <w:t>, gyógyfürdők esetében</w:t>
      </w:r>
    </w:p>
    <w:p w14:paraId="5B60D1FE" w14:textId="6519BB8D" w:rsidR="006C3485" w:rsidRDefault="00AE40F3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F3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feldolgozása, ellátási költségek elemzése</w:t>
      </w:r>
    </w:p>
    <w:p w14:paraId="686D6827" w14:textId="0226F747" w:rsidR="00AE40F3" w:rsidRDefault="00E62834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2834">
        <w:rPr>
          <w:rFonts w:ascii="Times New Roman" w:hAnsi="Times New Roman" w:cs="Times New Roman"/>
          <w:sz w:val="24"/>
          <w:szCs w:val="24"/>
        </w:rPr>
        <w:t>Otthoni ellátási formák fejlesztése és szervezése a hazai egészségügyben (esetpéldával alátámasztva)</w:t>
      </w:r>
    </w:p>
    <w:p w14:paraId="24949397" w14:textId="15182C8A" w:rsidR="00E62834" w:rsidRDefault="00E62834" w:rsidP="004C7C3E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2834">
        <w:rPr>
          <w:rFonts w:ascii="Times New Roman" w:hAnsi="Times New Roman" w:cs="Times New Roman"/>
          <w:sz w:val="24"/>
          <w:szCs w:val="24"/>
        </w:rPr>
        <w:t>Otthoni ellátási formák fejlesztése és szervezése a hazai egészségügyben (esetpéldával alátámasztva)</w:t>
      </w:r>
    </w:p>
    <w:p w14:paraId="28296F73" w14:textId="77777777" w:rsidR="00E62834" w:rsidRDefault="00E62834" w:rsidP="00E62834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74DCB" w14:textId="13E8BADB" w:rsidR="004C7C3E" w:rsidRDefault="004C7C3E" w:rsidP="004C7C3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6CEA4948" w14:textId="0CB1ED8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4C7C3E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4C7C3E">
        <w:rPr>
          <w:rFonts w:ascii="Times New Roman" w:hAnsi="Times New Roman" w:cs="Times New Roman"/>
          <w:sz w:val="24"/>
          <w:szCs w:val="24"/>
        </w:rPr>
        <w:t>. jogviszonyra</w:t>
      </w:r>
    </w:p>
    <w:p w14:paraId="370D602F" w14:textId="44EB0C54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54A54D9C" w14:textId="65A42E7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C7C3E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59D9F5A9" w14:textId="09C851E4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72417455" w14:textId="3431AA55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3966B178" w14:textId="244B0C4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Az abortusz jogdogmatikai szabályozása</w:t>
      </w:r>
    </w:p>
    <w:p w14:paraId="2B458F9F" w14:textId="4905FBB2" w:rsidR="004C7C3E" w:rsidRDefault="004C7C3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3E">
        <w:rPr>
          <w:rFonts w:ascii="Times New Roman" w:hAnsi="Times New Roman" w:cs="Times New Roman"/>
          <w:sz w:val="24"/>
          <w:szCs w:val="24"/>
        </w:rPr>
        <w:t>A gyermekvédelmi szakszolgálatok működésének jogi aspektusainak analízise</w:t>
      </w:r>
    </w:p>
    <w:p w14:paraId="5E1E47FA" w14:textId="344924EF" w:rsidR="004C7C3E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Az örökbefogadás jogi –és működési gyakorlatának vizsgálata</w:t>
      </w:r>
    </w:p>
    <w:p w14:paraId="1B8A8E88" w14:textId="789ABF97" w:rsidR="00727B3B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Az Édesanyák Házának működésének analízise</w:t>
      </w:r>
    </w:p>
    <w:p w14:paraId="66B2E8D2" w14:textId="5D8D9BDA" w:rsidR="00727B3B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619147D4" w14:textId="4BEBBDD0" w:rsidR="00727B3B" w:rsidRDefault="00727B3B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2A0A3627" w14:textId="2702118F" w:rsidR="00542852" w:rsidRDefault="00542852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852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4FFB7479" w14:textId="1C46ED0F" w:rsidR="00530BB4" w:rsidRDefault="00530BB4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BB4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39DADC6C" w14:textId="3BE3B702" w:rsidR="00530BB4" w:rsidRDefault="005608EE" w:rsidP="004C7C3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EE">
        <w:rPr>
          <w:rFonts w:ascii="Times New Roman" w:hAnsi="Times New Roman" w:cs="Times New Roman"/>
          <w:sz w:val="24"/>
          <w:szCs w:val="24"/>
        </w:rPr>
        <w:t>Wellness intézmények energetikai korszerűsítése, megújuló energiaforrásokkal</w:t>
      </w:r>
    </w:p>
    <w:p w14:paraId="2758911C" w14:textId="77777777" w:rsidR="00727B3B" w:rsidRPr="009E11CB" w:rsidRDefault="00727B3B" w:rsidP="00727B3B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A861" w14:textId="77777777" w:rsidR="00727B3B" w:rsidRDefault="00727B3B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6C1F5678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Gyógynövények az egészségturizmusban </w:t>
      </w:r>
    </w:p>
    <w:p w14:paraId="09453381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Állatok hatása az emberek egészségi állapotára </w:t>
      </w:r>
    </w:p>
    <w:p w14:paraId="3ED5A3B8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komplementer medicina lehetőségei a hazai egészségturizmusban </w:t>
      </w:r>
    </w:p>
    <w:p w14:paraId="24F6AB1A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Balneoterápia hazai felhasználási lehetőségei </w:t>
      </w:r>
    </w:p>
    <w:p w14:paraId="260ED572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Marketing az egészségturizmusban </w:t>
      </w:r>
    </w:p>
    <w:p w14:paraId="221F3774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Lovasturizmus, lovasterápia hazai megjelenése </w:t>
      </w:r>
    </w:p>
    <w:p w14:paraId="229F2A18" w14:textId="77777777" w:rsidR="00727B3B" w:rsidRPr="00E866B1" w:rsidRDefault="00727B3B" w:rsidP="00727B3B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Klímaterápia hasznosítási lehetőségei </w:t>
      </w:r>
    </w:p>
    <w:p w14:paraId="24164D0A" w14:textId="6B3A8068" w:rsidR="00727B3B" w:rsidRDefault="00727B3B" w:rsidP="00727B3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10EB1B49" w14:textId="77777777" w:rsidR="00727B3B" w:rsidRDefault="00727B3B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1132F" w14:textId="77777777" w:rsidR="002956A6" w:rsidRDefault="002956A6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EBFCE" w14:textId="3F463228" w:rsidR="002B5250" w:rsidRPr="00262971" w:rsidRDefault="002956A6" w:rsidP="002956A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971">
        <w:rPr>
          <w:rFonts w:ascii="Times New Roman" w:hAnsi="Times New Roman" w:cs="Times New Roman"/>
          <w:b/>
          <w:bCs/>
          <w:sz w:val="24"/>
          <w:szCs w:val="24"/>
        </w:rPr>
        <w:t>ELMÉLETI EGÉSZSÉGTUDOMÁNYI INTÉZETI TANSZÉK</w:t>
      </w:r>
    </w:p>
    <w:p w14:paraId="088B00C7" w14:textId="77777777" w:rsidR="002B5250" w:rsidRDefault="002B5250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EB73F" w14:textId="77777777" w:rsidR="002956A6" w:rsidRDefault="002956A6" w:rsidP="002956A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376520"/>
      <w:r w:rsidRPr="00B030DF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bookmarkEnd w:id="1"/>
    <w:p w14:paraId="39548D88" w14:textId="77777777" w:rsidR="002956A6" w:rsidRDefault="002956A6" w:rsidP="002956A6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Prevenciós munka az iskolai szociális munkában</w:t>
      </w:r>
    </w:p>
    <w:p w14:paraId="095BC719" w14:textId="582FB58B" w:rsidR="002956A6" w:rsidRDefault="002956A6" w:rsidP="002956A6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6A6">
        <w:rPr>
          <w:rFonts w:ascii="Times New Roman" w:hAnsi="Times New Roman" w:cs="Times New Roman"/>
          <w:sz w:val="24"/>
          <w:szCs w:val="24"/>
        </w:rPr>
        <w:t>Rendszerszemléletű szociális munka családokkal</w:t>
      </w:r>
    </w:p>
    <w:p w14:paraId="1B9DA3A6" w14:textId="77777777" w:rsidR="00262971" w:rsidRDefault="00262971" w:rsidP="002956A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7603" w14:textId="77777777" w:rsidR="00262971" w:rsidRPr="002956A6" w:rsidRDefault="00262971" w:rsidP="002956A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07D3E" w14:textId="3EC1BC22" w:rsidR="00727B3B" w:rsidRPr="00953D7A" w:rsidRDefault="00953D7A" w:rsidP="007C1A76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D7A">
        <w:rPr>
          <w:rFonts w:ascii="Times New Roman" w:hAnsi="Times New Roman" w:cs="Times New Roman"/>
          <w:b/>
          <w:bCs/>
          <w:sz w:val="24"/>
          <w:szCs w:val="24"/>
        </w:rPr>
        <w:t>ÁPOLÁSTUDOMÁNYI ÉS KÉPALKOTÓ DIAGNOSZTIKAI INTÉZET</w:t>
      </w:r>
    </w:p>
    <w:p w14:paraId="3C5CDFE5" w14:textId="77777777" w:rsidR="00571094" w:rsidRDefault="00571094" w:rsidP="0057109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96439" w14:textId="1264B412" w:rsidR="007C1A76" w:rsidRDefault="00571094" w:rsidP="00571094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94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1094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120E616" w14:textId="77777777" w:rsidR="00571094" w:rsidRDefault="00571094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9BA6" w14:textId="77777777" w:rsidR="00D6755C" w:rsidRPr="00B030DF" w:rsidRDefault="00D6755C" w:rsidP="00D6755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Borbála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mestertanár </w:t>
      </w:r>
    </w:p>
    <w:p w14:paraId="1195F118" w14:textId="78E9841F" w:rsidR="00D6755C" w:rsidRPr="00B030DF" w:rsidRDefault="00D6755C" w:rsidP="00D6755C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Ápolási szakmai menedzsment és szervezés, projek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030DF">
        <w:rPr>
          <w:rFonts w:ascii="Times New Roman" w:hAnsi="Times New Roman" w:cs="Times New Roman"/>
          <w:sz w:val="24"/>
          <w:szCs w:val="24"/>
        </w:rPr>
        <w:t xml:space="preserve">menedzsment </w:t>
      </w:r>
    </w:p>
    <w:p w14:paraId="404EEBA1" w14:textId="77777777" w:rsidR="00D6755C" w:rsidRPr="00B030DF" w:rsidRDefault="00D6755C" w:rsidP="00D6755C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B030DF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B030DF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129DBDBC" w14:textId="77777777" w:rsidR="00D6755C" w:rsidRDefault="00D6755C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E4D94" w14:textId="3840377E" w:rsidR="00727B3B" w:rsidRDefault="00727B3B" w:rsidP="00727B3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oktatási dékánhelyettes, </w:t>
      </w:r>
      <w:r w:rsidRPr="00E866B1">
        <w:rPr>
          <w:rFonts w:ascii="Times New Roman" w:hAnsi="Times New Roman" w:cs="Times New Roman"/>
          <w:sz w:val="24"/>
          <w:szCs w:val="24"/>
        </w:rPr>
        <w:t xml:space="preserve">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21AE6E7A" w14:textId="703A8CAE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73923D85" w14:textId="7BFC7D61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Életmód, életminőség</w:t>
      </w:r>
    </w:p>
    <w:p w14:paraId="0CDF431D" w14:textId="63438714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Gyermekvédelem</w:t>
      </w:r>
    </w:p>
    <w:p w14:paraId="4E5F69FB" w14:textId="34CBD0B9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Egészségtudatosság, egészségmagatartás</w:t>
      </w:r>
    </w:p>
    <w:p w14:paraId="18D5D052" w14:textId="65AEA6FA" w:rsidR="00727B3B" w:rsidRDefault="00727B3B" w:rsidP="00727B3B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sz w:val="24"/>
          <w:szCs w:val="24"/>
        </w:rPr>
        <w:t>Hátrányos helyzetű csoportok egészségmagatartása</w:t>
      </w:r>
    </w:p>
    <w:p w14:paraId="0A7D99A2" w14:textId="77777777" w:rsidR="00727B3B" w:rsidRDefault="00727B3B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42207" w14:textId="3504AF15" w:rsidR="008B4411" w:rsidRDefault="008B4411" w:rsidP="008B441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3F1">
        <w:rPr>
          <w:rFonts w:ascii="Times New Roman" w:hAnsi="Times New Roman" w:cs="Times New Roman"/>
          <w:b/>
          <w:bCs/>
          <w:sz w:val="24"/>
          <w:szCs w:val="24"/>
        </w:rPr>
        <w:t xml:space="preserve">Szilágyi Bernadett </w:t>
      </w:r>
      <w:r w:rsidR="00FE3F3B">
        <w:rPr>
          <w:rFonts w:ascii="Times New Roman" w:hAnsi="Times New Roman" w:cs="Times New Roman"/>
          <w:sz w:val="24"/>
          <w:szCs w:val="24"/>
        </w:rPr>
        <w:t>egyetemi tanársegéd</w:t>
      </w:r>
    </w:p>
    <w:p w14:paraId="531A5DFA" w14:textId="77777777" w:rsidR="008B4411" w:rsidRDefault="008B4411" w:rsidP="008B4411">
      <w:pPr>
        <w:pStyle w:val="Listaszerbekezds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8AB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2DCD8511" w14:textId="55146DB4" w:rsidR="00D6755C" w:rsidRDefault="008B4411" w:rsidP="00DD16A7">
      <w:pPr>
        <w:pStyle w:val="Listaszerbekezds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D4F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22DD0EC8" w14:textId="77777777" w:rsidR="00DF0DCE" w:rsidRPr="00DD16A7" w:rsidRDefault="00DF0DCE" w:rsidP="00DF0DC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9D658" w14:textId="13AC89BE" w:rsidR="00D6755C" w:rsidRPr="00262971" w:rsidRDefault="00DF0DCE" w:rsidP="00DF0DC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971">
        <w:rPr>
          <w:rFonts w:ascii="Times New Roman" w:hAnsi="Times New Roman" w:cs="Times New Roman"/>
          <w:b/>
          <w:bCs/>
          <w:sz w:val="24"/>
          <w:szCs w:val="24"/>
        </w:rPr>
        <w:t>KÉPALKOTÓ DIAGNOSZTIKAI INTÉZETI TANSZÉK</w:t>
      </w:r>
    </w:p>
    <w:p w14:paraId="31B860D3" w14:textId="77777777" w:rsidR="00DF0DCE" w:rsidRPr="00262971" w:rsidRDefault="00DF0DCE" w:rsidP="00D675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56D3A" w14:textId="77777777" w:rsidR="00D6755C" w:rsidRDefault="00D6755C" w:rsidP="00D6755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030DF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 Furka Andrea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0DF">
        <w:rPr>
          <w:rFonts w:ascii="Times New Roman" w:hAnsi="Times New Roman" w:cs="Times New Roman"/>
          <w:sz w:val="24"/>
          <w:szCs w:val="24"/>
        </w:rPr>
        <w:t>egyetemi docens</w:t>
      </w:r>
    </w:p>
    <w:p w14:paraId="111C12D4" w14:textId="77777777" w:rsidR="00D6755C" w:rsidRDefault="00D6755C" w:rsidP="00D6755C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B030DF">
        <w:rPr>
          <w:rFonts w:ascii="Times New Roman" w:hAnsi="Times New Roman" w:cs="Times New Roman"/>
          <w:sz w:val="24"/>
          <w:szCs w:val="24"/>
        </w:rPr>
        <w:t>prehabilitáci</w:t>
      </w:r>
      <w:r>
        <w:rPr>
          <w:rFonts w:ascii="Times New Roman" w:hAnsi="Times New Roman" w:cs="Times New Roman"/>
          <w:sz w:val="24"/>
          <w:szCs w:val="24"/>
        </w:rPr>
        <w:t>ó</w:t>
      </w:r>
      <w:proofErr w:type="spellEnd"/>
    </w:p>
    <w:p w14:paraId="42B3A8FE" w14:textId="77777777" w:rsidR="00D6755C" w:rsidRDefault="00D6755C" w:rsidP="00D67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792C0" w14:textId="77777777" w:rsidR="00DF0DCE" w:rsidRPr="00D6755C" w:rsidRDefault="00DF0DCE" w:rsidP="00D67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428AE" w14:textId="18855900" w:rsidR="00727B3B" w:rsidRPr="009D030C" w:rsidRDefault="009D030C" w:rsidP="009D030C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0C">
        <w:rPr>
          <w:rFonts w:ascii="Times New Roman" w:hAnsi="Times New Roman" w:cs="Times New Roman"/>
          <w:b/>
          <w:bCs/>
          <w:sz w:val="24"/>
          <w:szCs w:val="24"/>
        </w:rPr>
        <w:t>KLINIKAI MÓDSZERTANI INTÉZET</w:t>
      </w:r>
    </w:p>
    <w:p w14:paraId="2CB59F88" w14:textId="77777777" w:rsidR="00FA7979" w:rsidRDefault="00FA7979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315117"/>
    </w:p>
    <w:p w14:paraId="34C56122" w14:textId="209D9498" w:rsidR="00FA7979" w:rsidRDefault="00FA7979" w:rsidP="00FA797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979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79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3D27F59" w14:textId="77777777" w:rsidR="00FA7979" w:rsidRDefault="00FA7979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1C03F" w14:textId="02D516A6" w:rsidR="006A394D" w:rsidRDefault="006A394D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BF72BE">
        <w:rPr>
          <w:rFonts w:ascii="Times New Roman" w:hAnsi="Times New Roman" w:cs="Times New Roman"/>
          <w:sz w:val="24"/>
          <w:szCs w:val="24"/>
        </w:rPr>
        <w:t xml:space="preserve"> tudományos </w:t>
      </w:r>
      <w:r>
        <w:rPr>
          <w:rFonts w:ascii="Times New Roman" w:hAnsi="Times New Roman" w:cs="Times New Roman"/>
          <w:sz w:val="24"/>
          <w:szCs w:val="24"/>
        </w:rPr>
        <w:t>fő</w:t>
      </w:r>
      <w:r w:rsidRPr="00BF72BE">
        <w:rPr>
          <w:rFonts w:ascii="Times New Roman" w:hAnsi="Times New Roman" w:cs="Times New Roman"/>
          <w:sz w:val="24"/>
          <w:szCs w:val="24"/>
        </w:rPr>
        <w:t xml:space="preserve">munkatárs </w:t>
      </w:r>
    </w:p>
    <w:p w14:paraId="6DB91357" w14:textId="77777777" w:rsidR="006A394D" w:rsidRDefault="006A394D" w:rsidP="006A394D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Klímaváltozás és </w:t>
      </w:r>
      <w:r>
        <w:rPr>
          <w:rFonts w:ascii="Times New Roman" w:hAnsi="Times New Roman" w:cs="Times New Roman"/>
          <w:sz w:val="24"/>
          <w:szCs w:val="24"/>
        </w:rPr>
        <w:t xml:space="preserve">annak egészségügyi </w:t>
      </w:r>
      <w:r w:rsidRPr="00BF72BE">
        <w:rPr>
          <w:rFonts w:ascii="Times New Roman" w:hAnsi="Times New Roman" w:cs="Times New Roman"/>
          <w:sz w:val="24"/>
          <w:szCs w:val="24"/>
        </w:rPr>
        <w:t>hatásai</w:t>
      </w:r>
    </w:p>
    <w:bookmarkEnd w:id="2"/>
    <w:p w14:paraId="1FC53FC7" w14:textId="77777777" w:rsidR="006A394D" w:rsidRDefault="006A394D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988F3" w14:textId="15402B8C" w:rsidR="00B526A8" w:rsidRDefault="00B526A8" w:rsidP="0023601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19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>
        <w:rPr>
          <w:rFonts w:ascii="Times New Roman" w:hAnsi="Times New Roman" w:cs="Times New Roman"/>
          <w:sz w:val="24"/>
          <w:szCs w:val="24"/>
        </w:rPr>
        <w:t xml:space="preserve"> tudományos segédmunkatárs</w:t>
      </w:r>
    </w:p>
    <w:p w14:paraId="13D90CF8" w14:textId="6CF62251" w:rsidR="00236019" w:rsidRDefault="00236019" w:rsidP="00236019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19">
        <w:rPr>
          <w:rFonts w:ascii="Times New Roman" w:hAnsi="Times New Roman" w:cs="Times New Roman"/>
          <w:sz w:val="24"/>
          <w:szCs w:val="24"/>
        </w:rPr>
        <w:t>Koffeinhasználat hátrányos helyzetű település</w:t>
      </w:r>
      <w:r w:rsidR="0037763E">
        <w:rPr>
          <w:rFonts w:ascii="Times New Roman" w:hAnsi="Times New Roman" w:cs="Times New Roman"/>
          <w:sz w:val="24"/>
          <w:szCs w:val="24"/>
        </w:rPr>
        <w:t>e</w:t>
      </w:r>
      <w:r w:rsidRPr="00236019">
        <w:rPr>
          <w:rFonts w:ascii="Times New Roman" w:hAnsi="Times New Roman" w:cs="Times New Roman"/>
          <w:sz w:val="24"/>
          <w:szCs w:val="24"/>
        </w:rPr>
        <w:t>ken élő és tanuló fiatalok körében</w:t>
      </w:r>
    </w:p>
    <w:p w14:paraId="5B255F4E" w14:textId="77777777" w:rsidR="001E3E67" w:rsidRDefault="001E3E67" w:rsidP="001E3E6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39D1F" w14:textId="77777777" w:rsidR="006A394D" w:rsidRDefault="006A394D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12DB" w14:textId="77777777" w:rsidR="006A394D" w:rsidRDefault="006A394D" w:rsidP="006A394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bookmarkEnd w:id="3"/>
    <w:p w14:paraId="2DEE5657" w14:textId="77777777" w:rsidR="006A394D" w:rsidRDefault="006A394D" w:rsidP="0072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BFFCA" w14:textId="261E97BD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t>Gyukits György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59D929A8" w14:textId="23F4AB9B" w:rsidR="006A394D" w:rsidRDefault="006A394D" w:rsidP="006A394D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Egészség és szociális helyzet</w:t>
      </w:r>
    </w:p>
    <w:p w14:paraId="308D7B37" w14:textId="325E1EDC" w:rsidR="006A394D" w:rsidRDefault="006A394D" w:rsidP="006A394D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Fiatalkorú gyermekvállalás</w:t>
      </w:r>
    </w:p>
    <w:p w14:paraId="2F9EBF82" w14:textId="77777777" w:rsidR="006A394D" w:rsidRPr="006A394D" w:rsidRDefault="006A394D" w:rsidP="006A39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D00B19" w14:textId="2B833EF6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t>János Enikő Éva</w:t>
      </w:r>
    </w:p>
    <w:p w14:paraId="28F2C78C" w14:textId="0CB9B6E2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Fogyatékkal élők segítésének, támogatásának lehetőségei</w:t>
      </w:r>
    </w:p>
    <w:p w14:paraId="428146BB" w14:textId="4055BA7A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Társadalmi egyenlőtlenség és a kirekesztés csökkentése a fogyatékkal élők körében</w:t>
      </w:r>
    </w:p>
    <w:p w14:paraId="25775871" w14:textId="3BFE3920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Fogyatékkal élők beilleszkedése a társadalomba</w:t>
      </w:r>
    </w:p>
    <w:p w14:paraId="5D84FDA1" w14:textId="20E4B41B" w:rsidR="006A394D" w:rsidRDefault="006A394D" w:rsidP="006A394D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Társadalmi felelősség a fogyatékkal élők támogatásában</w:t>
      </w:r>
    </w:p>
    <w:p w14:paraId="668EE715" w14:textId="77777777" w:rsid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8B2C" w14:textId="3E0D974B" w:rsidR="006A394D" w:rsidRDefault="006A394D" w:rsidP="00B02F8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b/>
          <w:bCs/>
          <w:sz w:val="24"/>
          <w:szCs w:val="24"/>
        </w:rPr>
        <w:t>Dr. Kozma Judit</w:t>
      </w:r>
      <w:r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6FE28D5A" w14:textId="160F5032" w:rsidR="006A394D" w:rsidRDefault="006A394D" w:rsidP="006A394D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A kórházi szociális munka gyakorlati kérdései</w:t>
      </w:r>
    </w:p>
    <w:p w14:paraId="4496B53D" w14:textId="5F170442" w:rsidR="006A394D" w:rsidRDefault="00B02F8D" w:rsidP="006A394D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lastRenderedPageBreak/>
        <w:t>A közösségi pszichiátriai ellátás gyakorlati kérdései</w:t>
      </w:r>
    </w:p>
    <w:p w14:paraId="792EE64E" w14:textId="45F345A7" w:rsidR="00B02F8D" w:rsidRDefault="00B02F8D" w:rsidP="006A394D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A közösségi szenvedélybeteg ellátás gyakorlati kérdése</w:t>
      </w:r>
    </w:p>
    <w:p w14:paraId="19064F0A" w14:textId="77777777" w:rsidR="00B02F8D" w:rsidRPr="00B02F8D" w:rsidRDefault="00B02F8D" w:rsidP="00B02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135B8" w14:textId="56FB99D1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394D">
        <w:rPr>
          <w:rFonts w:ascii="Times New Roman" w:hAnsi="Times New Roman" w:cs="Times New Roman"/>
          <w:b/>
          <w:bCs/>
          <w:sz w:val="24"/>
          <w:szCs w:val="24"/>
        </w:rPr>
        <w:t>Radomszki</w:t>
      </w:r>
      <w:proofErr w:type="spellEnd"/>
      <w:r w:rsidRPr="006A394D">
        <w:rPr>
          <w:rFonts w:ascii="Times New Roman" w:hAnsi="Times New Roman" w:cs="Times New Roman"/>
          <w:b/>
          <w:bCs/>
          <w:sz w:val="24"/>
          <w:szCs w:val="24"/>
        </w:rPr>
        <w:t xml:space="preserve"> Lászlóné</w:t>
      </w:r>
    </w:p>
    <w:p w14:paraId="3EF7A442" w14:textId="27D89A64" w:rsidR="006A394D" w:rsidRDefault="006A394D" w:rsidP="006A394D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Új kihívások az idősellátásban</w:t>
      </w:r>
    </w:p>
    <w:p w14:paraId="2DF37417" w14:textId="02242986" w:rsidR="006A394D" w:rsidRDefault="006A394D" w:rsidP="006A394D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Szakápolási feladatok az idősellátásban</w:t>
      </w:r>
    </w:p>
    <w:p w14:paraId="489FE85F" w14:textId="3B711D0B" w:rsidR="006A394D" w:rsidRDefault="006A394D" w:rsidP="006A394D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Demens ellátás az idősellátásban</w:t>
      </w:r>
    </w:p>
    <w:p w14:paraId="68EDFB1E" w14:textId="77777777" w:rsid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8D532" w14:textId="27E7B4AA" w:rsidR="00B02F8D" w:rsidRDefault="00B02F8D" w:rsidP="00B02F8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b/>
          <w:bCs/>
          <w:sz w:val="24"/>
          <w:szCs w:val="24"/>
        </w:rPr>
        <w:t>Dr. Szabó-Tóth Kinga Dóra</w:t>
      </w:r>
      <w:r>
        <w:rPr>
          <w:rFonts w:ascii="Times New Roman" w:hAnsi="Times New Roman" w:cs="Times New Roman"/>
          <w:sz w:val="24"/>
          <w:szCs w:val="24"/>
        </w:rPr>
        <w:t xml:space="preserve"> intézetigazgató, egyetemi docens</w:t>
      </w:r>
    </w:p>
    <w:p w14:paraId="5532E84B" w14:textId="202D24A1" w:rsidR="00B02F8D" w:rsidRDefault="00B02F8D" w:rsidP="00B02F8D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Családszociológia</w:t>
      </w:r>
    </w:p>
    <w:p w14:paraId="6C898AA6" w14:textId="366C1135" w:rsidR="00B02F8D" w:rsidRDefault="00B02F8D" w:rsidP="00B02F8D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8D">
        <w:rPr>
          <w:rFonts w:ascii="Times New Roman" w:hAnsi="Times New Roman" w:cs="Times New Roman"/>
          <w:sz w:val="24"/>
          <w:szCs w:val="24"/>
        </w:rPr>
        <w:t>Romák az egészségügyben</w:t>
      </w:r>
    </w:p>
    <w:p w14:paraId="36552E5D" w14:textId="77777777" w:rsidR="00B02F8D" w:rsidRPr="00B02F8D" w:rsidRDefault="00B02F8D" w:rsidP="00B02F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F57354" w14:textId="77777777" w:rsidR="006A394D" w:rsidRDefault="006A394D" w:rsidP="006A394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4"/>
    <w:p w14:paraId="78D7737D" w14:textId="77777777" w:rsidR="006A394D" w:rsidRPr="008045B5" w:rsidRDefault="006A394D" w:rsidP="006A394D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7C767D84" w14:textId="77777777" w:rsidR="006A394D" w:rsidRPr="008045B5" w:rsidRDefault="006A394D" w:rsidP="006A394D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>Kutatáselméleti kérdések a konvencionális és nem konvencionális gyógyászat tekintetében</w:t>
      </w:r>
    </w:p>
    <w:p w14:paraId="68BA1B93" w14:textId="77777777" w:rsidR="006A394D" w:rsidRPr="00BF72BE" w:rsidRDefault="006A394D" w:rsidP="006A394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97FD8A" w14:textId="0BFD2EC1" w:rsidR="006A394D" w:rsidRPr="006A394D" w:rsidRDefault="006A394D" w:rsidP="006A394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394D">
        <w:rPr>
          <w:rFonts w:ascii="Times New Roman" w:hAnsi="Times New Roman" w:cs="Times New Roman"/>
          <w:b/>
          <w:bCs/>
          <w:sz w:val="24"/>
          <w:szCs w:val="24"/>
        </w:rPr>
        <w:t>Dr. Vajda Norbert</w:t>
      </w:r>
    </w:p>
    <w:p w14:paraId="500DF755" w14:textId="01094508" w:rsidR="006A394D" w:rsidRDefault="006A394D" w:rsidP="006A394D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94D">
        <w:rPr>
          <w:rFonts w:ascii="Times New Roman" w:hAnsi="Times New Roman" w:cs="Times New Roman"/>
          <w:sz w:val="24"/>
          <w:szCs w:val="24"/>
        </w:rPr>
        <w:t>Mentális zavarok, közösségi kapcsolatok</w:t>
      </w:r>
    </w:p>
    <w:p w14:paraId="02487F56" w14:textId="77777777" w:rsid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32148" w14:textId="77777777" w:rsidR="006A394D" w:rsidRPr="006A394D" w:rsidRDefault="006A394D" w:rsidP="006A3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394D" w:rsidRPr="006A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3FF"/>
    <w:multiLevelType w:val="hybridMultilevel"/>
    <w:tmpl w:val="C50A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B2B"/>
    <w:multiLevelType w:val="hybridMultilevel"/>
    <w:tmpl w:val="C074A144"/>
    <w:lvl w:ilvl="0" w:tplc="77BCD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03E2"/>
    <w:multiLevelType w:val="hybridMultilevel"/>
    <w:tmpl w:val="D0E81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4272"/>
    <w:multiLevelType w:val="hybridMultilevel"/>
    <w:tmpl w:val="07C6B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37B2"/>
    <w:multiLevelType w:val="hybridMultilevel"/>
    <w:tmpl w:val="056EA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B4B"/>
    <w:multiLevelType w:val="hybridMultilevel"/>
    <w:tmpl w:val="EE720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1776"/>
    <w:multiLevelType w:val="hybridMultilevel"/>
    <w:tmpl w:val="32BA6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2D8"/>
    <w:multiLevelType w:val="hybridMultilevel"/>
    <w:tmpl w:val="939C5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2E7D"/>
    <w:multiLevelType w:val="hybridMultilevel"/>
    <w:tmpl w:val="A0BE2F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7C9B"/>
    <w:multiLevelType w:val="hybridMultilevel"/>
    <w:tmpl w:val="D0E81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62C69"/>
    <w:multiLevelType w:val="hybridMultilevel"/>
    <w:tmpl w:val="90C20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5A46"/>
    <w:multiLevelType w:val="hybridMultilevel"/>
    <w:tmpl w:val="7FE4E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1B17"/>
    <w:multiLevelType w:val="hybridMultilevel"/>
    <w:tmpl w:val="46D82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34D52"/>
    <w:multiLevelType w:val="hybridMultilevel"/>
    <w:tmpl w:val="07C6B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C132B"/>
    <w:multiLevelType w:val="hybridMultilevel"/>
    <w:tmpl w:val="BFE68F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A58E6"/>
    <w:multiLevelType w:val="hybridMultilevel"/>
    <w:tmpl w:val="18143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E79DD"/>
    <w:multiLevelType w:val="hybridMultilevel"/>
    <w:tmpl w:val="D850F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21968"/>
    <w:multiLevelType w:val="hybridMultilevel"/>
    <w:tmpl w:val="74D48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51DAC"/>
    <w:multiLevelType w:val="hybridMultilevel"/>
    <w:tmpl w:val="2B42C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06C"/>
    <w:multiLevelType w:val="hybridMultilevel"/>
    <w:tmpl w:val="FC04D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3E0C"/>
    <w:multiLevelType w:val="hybridMultilevel"/>
    <w:tmpl w:val="A1CA42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9720">
    <w:abstractNumId w:val="7"/>
  </w:num>
  <w:num w:numId="2" w16cid:durableId="1815223152">
    <w:abstractNumId w:val="3"/>
  </w:num>
  <w:num w:numId="3" w16cid:durableId="1416588933">
    <w:abstractNumId w:val="12"/>
  </w:num>
  <w:num w:numId="4" w16cid:durableId="1626618161">
    <w:abstractNumId w:val="1"/>
  </w:num>
  <w:num w:numId="5" w16cid:durableId="1282687482">
    <w:abstractNumId w:val="22"/>
  </w:num>
  <w:num w:numId="6" w16cid:durableId="1028607304">
    <w:abstractNumId w:val="6"/>
  </w:num>
  <w:num w:numId="7" w16cid:durableId="84426458">
    <w:abstractNumId w:val="0"/>
  </w:num>
  <w:num w:numId="8" w16cid:durableId="1069184380">
    <w:abstractNumId w:val="14"/>
  </w:num>
  <w:num w:numId="9" w16cid:durableId="345833930">
    <w:abstractNumId w:val="8"/>
  </w:num>
  <w:num w:numId="10" w16cid:durableId="1642807479">
    <w:abstractNumId w:val="16"/>
  </w:num>
  <w:num w:numId="11" w16cid:durableId="1593512894">
    <w:abstractNumId w:val="4"/>
  </w:num>
  <w:num w:numId="12" w16cid:durableId="1581020050">
    <w:abstractNumId w:val="20"/>
  </w:num>
  <w:num w:numId="13" w16cid:durableId="1848981878">
    <w:abstractNumId w:val="9"/>
  </w:num>
  <w:num w:numId="14" w16cid:durableId="1344623271">
    <w:abstractNumId w:val="15"/>
  </w:num>
  <w:num w:numId="15" w16cid:durableId="1670062075">
    <w:abstractNumId w:val="19"/>
  </w:num>
  <w:num w:numId="16" w16cid:durableId="338116741">
    <w:abstractNumId w:val="21"/>
  </w:num>
  <w:num w:numId="17" w16cid:durableId="1410812905">
    <w:abstractNumId w:val="5"/>
  </w:num>
  <w:num w:numId="18" w16cid:durableId="1840534338">
    <w:abstractNumId w:val="11"/>
  </w:num>
  <w:num w:numId="19" w16cid:durableId="1727223496">
    <w:abstractNumId w:val="17"/>
  </w:num>
  <w:num w:numId="20" w16cid:durableId="317922990">
    <w:abstractNumId w:val="18"/>
  </w:num>
  <w:num w:numId="21" w16cid:durableId="603342390">
    <w:abstractNumId w:val="2"/>
  </w:num>
  <w:num w:numId="22" w16cid:durableId="1971013735">
    <w:abstractNumId w:val="10"/>
  </w:num>
  <w:num w:numId="23" w16cid:durableId="2076467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D"/>
    <w:rsid w:val="00120947"/>
    <w:rsid w:val="001948AB"/>
    <w:rsid w:val="001B03F1"/>
    <w:rsid w:val="001E3E67"/>
    <w:rsid w:val="00236019"/>
    <w:rsid w:val="00262971"/>
    <w:rsid w:val="002956A6"/>
    <w:rsid w:val="002B5250"/>
    <w:rsid w:val="0037763E"/>
    <w:rsid w:val="003A17A1"/>
    <w:rsid w:val="003B4521"/>
    <w:rsid w:val="003D7A2E"/>
    <w:rsid w:val="004474E0"/>
    <w:rsid w:val="004C7C3E"/>
    <w:rsid w:val="005210FE"/>
    <w:rsid w:val="00530BB4"/>
    <w:rsid w:val="00542852"/>
    <w:rsid w:val="00553C94"/>
    <w:rsid w:val="005608EE"/>
    <w:rsid w:val="00571094"/>
    <w:rsid w:val="005C296C"/>
    <w:rsid w:val="00675723"/>
    <w:rsid w:val="006A394D"/>
    <w:rsid w:val="006C3485"/>
    <w:rsid w:val="00721E61"/>
    <w:rsid w:val="007242C8"/>
    <w:rsid w:val="007267F3"/>
    <w:rsid w:val="00727B3B"/>
    <w:rsid w:val="00785D5D"/>
    <w:rsid w:val="007C1A76"/>
    <w:rsid w:val="007D1ACA"/>
    <w:rsid w:val="008B4411"/>
    <w:rsid w:val="008C7C21"/>
    <w:rsid w:val="00902D4F"/>
    <w:rsid w:val="00953D7A"/>
    <w:rsid w:val="009D030C"/>
    <w:rsid w:val="00A85015"/>
    <w:rsid w:val="00A9270B"/>
    <w:rsid w:val="00AE40F3"/>
    <w:rsid w:val="00B02F8D"/>
    <w:rsid w:val="00B0601B"/>
    <w:rsid w:val="00B526A8"/>
    <w:rsid w:val="00C439FD"/>
    <w:rsid w:val="00C71BD7"/>
    <w:rsid w:val="00C87371"/>
    <w:rsid w:val="00D55104"/>
    <w:rsid w:val="00D6755C"/>
    <w:rsid w:val="00DD16A7"/>
    <w:rsid w:val="00DF0DCE"/>
    <w:rsid w:val="00E346FE"/>
    <w:rsid w:val="00E62834"/>
    <w:rsid w:val="00F8243E"/>
    <w:rsid w:val="00FA7979"/>
    <w:rsid w:val="00FC36FC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CE67"/>
  <w15:chartTrackingRefBased/>
  <w15:docId w15:val="{B96C4B37-7835-4A68-AE52-640682B7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5D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710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47</cp:revision>
  <cp:lastPrinted>2023-09-27T14:55:00Z</cp:lastPrinted>
  <dcterms:created xsi:type="dcterms:W3CDTF">2023-09-24T13:47:00Z</dcterms:created>
  <dcterms:modified xsi:type="dcterms:W3CDTF">2024-09-08T13:14:00Z</dcterms:modified>
</cp:coreProperties>
</file>