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85A53" w14:textId="5589DE08" w:rsidR="00A85015" w:rsidRPr="00C34C8E" w:rsidRDefault="0020596D" w:rsidP="00C34C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34C8E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7548CC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C34C8E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7548CC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C34C8E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120EA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34C8E">
        <w:rPr>
          <w:rFonts w:ascii="Times New Roman" w:hAnsi="Times New Roman" w:cs="Times New Roman"/>
          <w:b/>
          <w:bCs/>
          <w:sz w:val="36"/>
          <w:szCs w:val="36"/>
        </w:rPr>
        <w:t>tanév</w:t>
      </w:r>
    </w:p>
    <w:p w14:paraId="2596419C" w14:textId="77777777" w:rsidR="00C34C8E" w:rsidRPr="00C34C8E" w:rsidRDefault="00C34C8E" w:rsidP="00C34C8E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BFE5EF5" w14:textId="6588E907" w:rsidR="0020596D" w:rsidRPr="00A3509A" w:rsidRDefault="0020596D" w:rsidP="00A3509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4C8E">
        <w:rPr>
          <w:rFonts w:ascii="Times New Roman" w:hAnsi="Times New Roman" w:cs="Times New Roman"/>
          <w:b/>
          <w:bCs/>
          <w:sz w:val="32"/>
          <w:szCs w:val="32"/>
        </w:rPr>
        <w:t>Ápolás és betegellátás szak – Ápoló szakirány</w:t>
      </w:r>
    </w:p>
    <w:p w14:paraId="46857DA7" w14:textId="77777777" w:rsidR="00C34C8E" w:rsidRPr="00C34C8E" w:rsidRDefault="00C34C8E" w:rsidP="002059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69E15A" w14:textId="4A42FF9A" w:rsidR="005E2044" w:rsidRDefault="0020596D" w:rsidP="00A9465A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C8E">
        <w:rPr>
          <w:rFonts w:ascii="Times New Roman" w:hAnsi="Times New Roman" w:cs="Times New Roman"/>
          <w:b/>
          <w:bCs/>
          <w:sz w:val="28"/>
          <w:szCs w:val="28"/>
        </w:rPr>
        <w:t>ALKALMAZOTT EGÉSZSÉGTUDOMÁNYOK INTÉZETE</w:t>
      </w:r>
    </w:p>
    <w:p w14:paraId="4081A13F" w14:textId="6987A1BD" w:rsidR="007556EA" w:rsidRPr="007556EA" w:rsidRDefault="007556EA" w:rsidP="007556E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6EA">
        <w:rPr>
          <w:rFonts w:ascii="Times New Roman" w:hAnsi="Times New Roman" w:cs="Times New Roman"/>
          <w:b/>
          <w:bCs/>
          <w:sz w:val="24"/>
          <w:szCs w:val="24"/>
        </w:rPr>
        <w:t>Dr. Kiss-Tóth Emőke</w:t>
      </w:r>
      <w:r w:rsidRPr="007556EA">
        <w:rPr>
          <w:rFonts w:ascii="Times New Roman" w:hAnsi="Times New Roman" w:cs="Times New Roman"/>
          <w:sz w:val="24"/>
          <w:szCs w:val="24"/>
        </w:rPr>
        <w:t xml:space="preserve"> dékán, főiskolai tanár </w:t>
      </w:r>
    </w:p>
    <w:p w14:paraId="79391B6A" w14:textId="3C55666E" w:rsidR="007556EA" w:rsidRPr="007556EA" w:rsidRDefault="007556EA" w:rsidP="00A35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6E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56EA">
        <w:rPr>
          <w:rFonts w:ascii="Times New Roman" w:hAnsi="Times New Roman" w:cs="Times New Roman"/>
          <w:sz w:val="24"/>
          <w:szCs w:val="24"/>
        </w:rPr>
        <w:t>Pályaszocializációs értékek vizsgálata az egészségtudományi képzésben résztvevő hallgatók körében</w:t>
      </w:r>
    </w:p>
    <w:p w14:paraId="3594FB88" w14:textId="77777777" w:rsidR="007556EA" w:rsidRDefault="007556EA" w:rsidP="007556EA"/>
    <w:p w14:paraId="08BA519F" w14:textId="17C299B5" w:rsidR="00846567" w:rsidRPr="00846567" w:rsidRDefault="00846567" w:rsidP="00846567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sz w:val="28"/>
          <w:szCs w:val="28"/>
        </w:rPr>
      </w:pPr>
      <w:r w:rsidRPr="00846567">
        <w:rPr>
          <w:rFonts w:ascii="Times New Roman" w:hAnsi="Times New Roman" w:cs="Times New Roman"/>
          <w:sz w:val="28"/>
          <w:szCs w:val="28"/>
        </w:rPr>
        <w:t>ÁPOLÁSTUDOMÁNYI ÉS KÉPALKOTÓ DIAGNOSZTIKAI INTÉZET</w:t>
      </w:r>
    </w:p>
    <w:p w14:paraId="6F1B5063" w14:textId="7A25F87E" w:rsidR="007556EA" w:rsidRPr="00A115DC" w:rsidRDefault="00A115DC" w:rsidP="00A115DC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5DC">
        <w:rPr>
          <w:rFonts w:ascii="Times New Roman" w:hAnsi="Times New Roman" w:cs="Times New Roman"/>
          <w:b/>
          <w:bCs/>
          <w:sz w:val="24"/>
          <w:szCs w:val="24"/>
        </w:rPr>
        <w:t>ÁPOLÁSTUDOMÁNYI INTÉZETI TANSZÉK</w:t>
      </w:r>
    </w:p>
    <w:p w14:paraId="14DD7457" w14:textId="77777777" w:rsidR="00A115DC" w:rsidRPr="007556EA" w:rsidRDefault="00A115DC" w:rsidP="00A115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A9AEBA" w14:textId="77777777" w:rsidR="007556EA" w:rsidRPr="007556EA" w:rsidRDefault="007556EA" w:rsidP="007556E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56EA">
        <w:rPr>
          <w:rFonts w:ascii="Times New Roman" w:hAnsi="Times New Roman" w:cs="Times New Roman"/>
          <w:b/>
          <w:bCs/>
          <w:sz w:val="24"/>
          <w:szCs w:val="24"/>
        </w:rPr>
        <w:t xml:space="preserve">Beregi Erika </w:t>
      </w:r>
      <w:r w:rsidRPr="007556EA">
        <w:rPr>
          <w:rFonts w:ascii="Times New Roman" w:hAnsi="Times New Roman" w:cs="Times New Roman"/>
          <w:sz w:val="24"/>
          <w:szCs w:val="24"/>
        </w:rPr>
        <w:t xml:space="preserve">mesteroktató </w:t>
      </w:r>
    </w:p>
    <w:p w14:paraId="74D15451" w14:textId="4BEFECFC" w:rsidR="007556EA" w:rsidRPr="00124047" w:rsidRDefault="007556EA" w:rsidP="0088007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Betegoktatás jelentősége a krónikus betegek ellátása során </w:t>
      </w:r>
    </w:p>
    <w:p w14:paraId="1C4AEF16" w14:textId="0A38876E" w:rsidR="007556EA" w:rsidRPr="00124047" w:rsidRDefault="007556EA" w:rsidP="0088007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Az ápolás, mint hivatás </w:t>
      </w:r>
    </w:p>
    <w:p w14:paraId="2A0877A8" w14:textId="3614B717" w:rsidR="007556EA" w:rsidRPr="00124047" w:rsidRDefault="007556EA" w:rsidP="0088007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Az ápoló, mint egészségnevelő, egészségfejlesztő </w:t>
      </w:r>
    </w:p>
    <w:p w14:paraId="226C3E57" w14:textId="0FD4F8E2" w:rsidR="007556EA" w:rsidRPr="00124047" w:rsidRDefault="007556EA" w:rsidP="0088007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Az ápolás múltja, jelen helyzete és jövője </w:t>
      </w:r>
    </w:p>
    <w:p w14:paraId="59C7618D" w14:textId="5C1057EB" w:rsidR="007556EA" w:rsidRPr="00E7220D" w:rsidRDefault="007556EA" w:rsidP="007556EA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>Egészségfejlesztés, a fizikai aktivitás fokozása tekintetében</w:t>
      </w:r>
    </w:p>
    <w:p w14:paraId="218CAC75" w14:textId="77777777" w:rsidR="00145972" w:rsidRDefault="00145972" w:rsidP="0014597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663A2" w14:textId="5A353FB2" w:rsidR="00145972" w:rsidRDefault="00145972" w:rsidP="00145972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Bukta </w:t>
      </w:r>
      <w:r w:rsidRPr="00D61EA2">
        <w:rPr>
          <w:rFonts w:ascii="Times New Roman" w:hAnsi="Times New Roman" w:cs="Times New Roman"/>
          <w:b/>
          <w:bCs/>
          <w:sz w:val="24"/>
          <w:szCs w:val="24"/>
        </w:rPr>
        <w:t>Ilona</w:t>
      </w:r>
      <w:r w:rsidRPr="00D61EA2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41390A34" w14:textId="77777777" w:rsidR="00145972" w:rsidRPr="00D61EA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Ápolás és rehabilitáció </w:t>
      </w:r>
    </w:p>
    <w:p w14:paraId="44494A40" w14:textId="77777777" w:rsidR="00145972" w:rsidRPr="00D61EA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Kockázatok az egészségügyi ellátás folyamán </w:t>
      </w:r>
    </w:p>
    <w:p w14:paraId="4AB25F87" w14:textId="77777777" w:rsidR="00145972" w:rsidRPr="00D61EA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Szakdolgozói karrierek az egészségügyi ellátásban </w:t>
      </w:r>
    </w:p>
    <w:p w14:paraId="3807958F" w14:textId="77777777" w:rsidR="00145972" w:rsidRPr="00D61EA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Érdekérvényesítés a betegellátásban </w:t>
      </w:r>
    </w:p>
    <w:p w14:paraId="16016EC9" w14:textId="77777777" w:rsidR="00145972" w:rsidRPr="00D61EA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Transzkulturális ápolás </w:t>
      </w:r>
    </w:p>
    <w:p w14:paraId="5003D4B5" w14:textId="77777777" w:rsidR="00145972" w:rsidRDefault="00145972" w:rsidP="00145972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>Egészségnevelés és egészségfejlesztés az ápolói munkában</w:t>
      </w:r>
    </w:p>
    <w:p w14:paraId="7A81EB73" w14:textId="77777777" w:rsidR="00630C38" w:rsidRDefault="00630C38" w:rsidP="00630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FA50B" w14:textId="77777777" w:rsidR="004A067A" w:rsidRPr="00AA7D2D" w:rsidRDefault="004A067A" w:rsidP="004A067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D2D">
        <w:rPr>
          <w:rFonts w:ascii="Times New Roman" w:hAnsi="Times New Roman" w:cs="Times New Roman"/>
          <w:b/>
          <w:bCs/>
          <w:sz w:val="24"/>
          <w:szCs w:val="24"/>
        </w:rPr>
        <w:t>Cseh Borbála</w:t>
      </w:r>
      <w:r w:rsidRPr="00AA7D2D"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25BB897D" w14:textId="77777777" w:rsidR="004A067A" w:rsidRPr="00AA7D2D" w:rsidRDefault="004A067A" w:rsidP="004A067A">
      <w:pPr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D2D">
        <w:rPr>
          <w:rFonts w:ascii="Times New Roman" w:hAnsi="Times New Roman" w:cs="Times New Roman"/>
          <w:sz w:val="24"/>
          <w:szCs w:val="24"/>
        </w:rPr>
        <w:t xml:space="preserve">Ápolási szakmai menedzsment és szervezés, </w:t>
      </w:r>
      <w:proofErr w:type="spellStart"/>
      <w:r w:rsidRPr="00AA7D2D">
        <w:rPr>
          <w:rFonts w:ascii="Times New Roman" w:hAnsi="Times New Roman" w:cs="Times New Roman"/>
          <w:sz w:val="24"/>
          <w:szCs w:val="24"/>
        </w:rPr>
        <w:t>projekmenedzsment</w:t>
      </w:r>
      <w:proofErr w:type="spellEnd"/>
    </w:p>
    <w:p w14:paraId="269648DE" w14:textId="77777777" w:rsidR="004A067A" w:rsidRPr="00AA7D2D" w:rsidRDefault="004A067A" w:rsidP="004A067A">
      <w:pPr>
        <w:numPr>
          <w:ilvl w:val="0"/>
          <w:numId w:val="3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7D2D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</w:t>
      </w:r>
      <w:proofErr w:type="spellStart"/>
      <w:r w:rsidRPr="00AA7D2D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AA7D2D">
        <w:rPr>
          <w:rFonts w:ascii="Times New Roman" w:hAnsi="Times New Roman" w:cs="Times New Roman"/>
          <w:sz w:val="24"/>
          <w:szCs w:val="24"/>
        </w:rPr>
        <w:t xml:space="preserve"> menedzsment), krónikus betegséggondozás</w:t>
      </w:r>
    </w:p>
    <w:p w14:paraId="1A564650" w14:textId="77777777" w:rsidR="004A067A" w:rsidRDefault="004A067A" w:rsidP="00630C3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9C3F1" w14:textId="31A4CCEC" w:rsidR="00630C38" w:rsidRPr="00630C38" w:rsidRDefault="00630C38" w:rsidP="00630C3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30C38">
        <w:rPr>
          <w:rFonts w:ascii="Times New Roman" w:hAnsi="Times New Roman" w:cs="Times New Roman"/>
          <w:b/>
          <w:bCs/>
          <w:sz w:val="24"/>
          <w:szCs w:val="24"/>
        </w:rPr>
        <w:t>Kolozsváry</w:t>
      </w:r>
      <w:proofErr w:type="spellEnd"/>
      <w:r w:rsidRPr="00630C38">
        <w:rPr>
          <w:rFonts w:ascii="Times New Roman" w:hAnsi="Times New Roman" w:cs="Times New Roman"/>
          <w:b/>
          <w:bCs/>
          <w:sz w:val="24"/>
          <w:szCs w:val="24"/>
        </w:rPr>
        <w:t xml:space="preserve"> Ágnes </w:t>
      </w:r>
      <w:r w:rsidRPr="00630C38">
        <w:rPr>
          <w:rFonts w:ascii="Times New Roman" w:hAnsi="Times New Roman" w:cs="Times New Roman"/>
          <w:sz w:val="24"/>
          <w:szCs w:val="24"/>
        </w:rPr>
        <w:t>mestertanár</w:t>
      </w:r>
    </w:p>
    <w:p w14:paraId="5B399AA1" w14:textId="4D095164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Mesterséges táplálás </w:t>
      </w:r>
    </w:p>
    <w:p w14:paraId="2AA1D0C4" w14:textId="1CCAFA58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>Egészségügyi Ellátórendszer – Fekvőbeteg ellátás a beteg szemszögéből, az ápoló szemszögéből</w:t>
      </w:r>
    </w:p>
    <w:p w14:paraId="5B5B14FB" w14:textId="3BED56B5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Káros szenvedélyek az egészségügyi dolgozók körében </w:t>
      </w:r>
    </w:p>
    <w:p w14:paraId="5F61DAB1" w14:textId="0A7D7564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Diabetes mellitus legújabb kezelési módjai, betegek nehézségei kórházban és otthon </w:t>
      </w:r>
    </w:p>
    <w:p w14:paraId="1D8505C8" w14:textId="5EED8280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Karanténhelyzet hatásai, ápolói vonatkozásai, intézeti vonatkozásai, betegre, betegellátásra vonatkozó hatások </w:t>
      </w:r>
    </w:p>
    <w:p w14:paraId="6C4212C3" w14:textId="5D71BD80" w:rsidR="00630C38" w:rsidRPr="00630C38" w:rsidRDefault="00630C38" w:rsidP="0088007D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Diplomás ápoló szerepe a háziorvosi ellátásban </w:t>
      </w:r>
    </w:p>
    <w:p w14:paraId="3FCD622B" w14:textId="754FD3CE" w:rsidR="00390B54" w:rsidRDefault="00630C38" w:rsidP="00390B54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>Gyakorlati tapasztalatok a duális képzésről egészségügyi területen</w:t>
      </w:r>
    </w:p>
    <w:p w14:paraId="6E9B879B" w14:textId="77777777" w:rsidR="0023791E" w:rsidRDefault="0023791E" w:rsidP="00390B5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56586" w14:textId="4EF6D6CE" w:rsidR="00390B54" w:rsidRPr="00F53679" w:rsidRDefault="00390B54" w:rsidP="00390B5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b/>
          <w:bCs/>
          <w:sz w:val="24"/>
          <w:szCs w:val="24"/>
        </w:rPr>
        <w:lastRenderedPageBreak/>
        <w:t>Dr. Kovács Mihály</w:t>
      </w:r>
      <w:r w:rsidRPr="00F53679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4EF4A79C" w14:textId="77777777" w:rsidR="00390B54" w:rsidRDefault="00390B54" w:rsidP="00390B54">
      <w:pPr>
        <w:pStyle w:val="Listaszerbekezds"/>
        <w:numPr>
          <w:ilvl w:val="0"/>
          <w:numId w:val="1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>A krónikus fájdalom és kezelési lehetőségei</w:t>
      </w:r>
    </w:p>
    <w:p w14:paraId="1ACEF506" w14:textId="77777777" w:rsidR="00390B54" w:rsidRDefault="00390B54" w:rsidP="00390B54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44ED2" w14:textId="77777777" w:rsidR="00E7220D" w:rsidRDefault="00E7220D" w:rsidP="00E7220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b/>
          <w:bCs/>
          <w:sz w:val="24"/>
          <w:szCs w:val="24"/>
        </w:rPr>
        <w:t>Dr. Rucska Andrea</w:t>
      </w:r>
      <w:r w:rsidRPr="00F53679">
        <w:rPr>
          <w:rFonts w:ascii="Times New Roman" w:hAnsi="Times New Roman" w:cs="Times New Roman"/>
          <w:sz w:val="24"/>
          <w:szCs w:val="24"/>
        </w:rPr>
        <w:t xml:space="preserve"> oktatási dékánhelyettes, intézetigazgató, </w:t>
      </w:r>
      <w:r>
        <w:rPr>
          <w:rFonts w:ascii="Times New Roman" w:hAnsi="Times New Roman" w:cs="Times New Roman"/>
          <w:sz w:val="24"/>
          <w:szCs w:val="24"/>
        </w:rPr>
        <w:t>főiskolai tanár</w:t>
      </w:r>
    </w:p>
    <w:p w14:paraId="5C00C965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Az egészségtudatos magatartás megjelenése napjainkban </w:t>
      </w:r>
    </w:p>
    <w:p w14:paraId="253B1251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Lakossági egészségi állapotvizsgálat </w:t>
      </w:r>
    </w:p>
    <w:p w14:paraId="663A731B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Társadalmunk devianciái –avagy a deviáns viselkedés formái és társadalmi hatásai </w:t>
      </w:r>
    </w:p>
    <w:p w14:paraId="6B5ED029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679">
        <w:rPr>
          <w:rFonts w:ascii="Times New Roman" w:hAnsi="Times New Roman" w:cs="Times New Roman"/>
          <w:sz w:val="24"/>
          <w:szCs w:val="24"/>
        </w:rPr>
        <w:t>Szociokultúra</w:t>
      </w:r>
      <w:proofErr w:type="spellEnd"/>
      <w:r w:rsidRPr="00F53679">
        <w:rPr>
          <w:rFonts w:ascii="Times New Roman" w:hAnsi="Times New Roman" w:cs="Times New Roman"/>
          <w:sz w:val="24"/>
          <w:szCs w:val="24"/>
        </w:rPr>
        <w:t xml:space="preserve"> – avagy értékek és normák a családokban 2</w:t>
      </w:r>
    </w:p>
    <w:p w14:paraId="2F64B0AD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Mindennapi függőségeink - koffein, nikotin, alkohol, drog, szerencsejáték </w:t>
      </w:r>
    </w:p>
    <w:p w14:paraId="44DAB962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Agresszió </w:t>
      </w:r>
    </w:p>
    <w:p w14:paraId="1606CAF5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Családtervezés </w:t>
      </w:r>
    </w:p>
    <w:p w14:paraId="1DA4D121" w14:textId="77777777" w:rsidR="00E7220D" w:rsidRPr="00F53679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 xml:space="preserve">Életmód és sport </w:t>
      </w:r>
    </w:p>
    <w:p w14:paraId="56F79456" w14:textId="77777777" w:rsidR="00E7220D" w:rsidRDefault="00E7220D" w:rsidP="00E7220D">
      <w:pPr>
        <w:pStyle w:val="Listaszerbekezds"/>
        <w:numPr>
          <w:ilvl w:val="0"/>
          <w:numId w:val="1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>Egészséges életmód, egészségkultúra a családban</w:t>
      </w:r>
    </w:p>
    <w:p w14:paraId="750799E4" w14:textId="77777777" w:rsidR="00390B54" w:rsidRDefault="00390B54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46B2E" w14:textId="54F64E86" w:rsidR="0023791E" w:rsidRPr="0009748C" w:rsidRDefault="0023791E" w:rsidP="0023791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48C">
        <w:rPr>
          <w:rFonts w:ascii="Times New Roman" w:hAnsi="Times New Roman" w:cs="Times New Roman"/>
          <w:b/>
          <w:bCs/>
          <w:sz w:val="24"/>
          <w:szCs w:val="24"/>
        </w:rPr>
        <w:t xml:space="preserve">Szilágyi Bernadett </w:t>
      </w:r>
      <w:r w:rsidR="006562A2">
        <w:rPr>
          <w:rFonts w:ascii="Times New Roman" w:hAnsi="Times New Roman" w:cs="Times New Roman"/>
          <w:sz w:val="24"/>
          <w:szCs w:val="24"/>
        </w:rPr>
        <w:t>egyetemi tanársegéd</w:t>
      </w:r>
    </w:p>
    <w:p w14:paraId="3B10AFC2" w14:textId="77777777" w:rsidR="0023791E" w:rsidRDefault="0023791E" w:rsidP="0023791E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687">
        <w:rPr>
          <w:rFonts w:ascii="Times New Roman" w:hAnsi="Times New Roman" w:cs="Times New Roman"/>
          <w:sz w:val="24"/>
          <w:szCs w:val="24"/>
        </w:rPr>
        <w:t>Egészségtudatosság egészségmagatartás vizsgálata generációs összevetésben</w:t>
      </w:r>
    </w:p>
    <w:p w14:paraId="0A337C79" w14:textId="77777777" w:rsidR="0023791E" w:rsidRDefault="0023791E" w:rsidP="0023791E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B6">
        <w:rPr>
          <w:rFonts w:ascii="Times New Roman" w:hAnsi="Times New Roman" w:cs="Times New Roman"/>
          <w:sz w:val="24"/>
          <w:szCs w:val="24"/>
        </w:rPr>
        <w:t>Egészségtudatosság egészségmagatartás vizsgálata a FETE programban résztvevő települések lakosainak körében</w:t>
      </w:r>
    </w:p>
    <w:p w14:paraId="743ADD02" w14:textId="77777777" w:rsidR="0023791E" w:rsidRDefault="0023791E" w:rsidP="0023791E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04B6">
        <w:rPr>
          <w:rFonts w:ascii="Times New Roman" w:hAnsi="Times New Roman" w:cs="Times New Roman"/>
          <w:sz w:val="24"/>
          <w:szCs w:val="24"/>
        </w:rPr>
        <w:t>Egészségügyi dolgozók elsősegélynyújtással kapcsolatos ismeretei</w:t>
      </w:r>
    </w:p>
    <w:p w14:paraId="113D98A1" w14:textId="77777777" w:rsidR="0023791E" w:rsidRDefault="0023791E" w:rsidP="0023791E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8C">
        <w:rPr>
          <w:rFonts w:ascii="Times New Roman" w:hAnsi="Times New Roman" w:cs="Times New Roman"/>
          <w:sz w:val="24"/>
          <w:szCs w:val="24"/>
        </w:rPr>
        <w:t>Felsőoktatásban résztvevők elsősegélynyújtással kapcsolatos ismeretei</w:t>
      </w:r>
    </w:p>
    <w:p w14:paraId="0315188E" w14:textId="77777777" w:rsidR="0023791E" w:rsidRDefault="0023791E" w:rsidP="0023791E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48C">
        <w:rPr>
          <w:rFonts w:ascii="Times New Roman" w:hAnsi="Times New Roman" w:cs="Times New Roman"/>
          <w:sz w:val="24"/>
          <w:szCs w:val="24"/>
        </w:rPr>
        <w:t>B.-A.-Z./Egyéb vármegye sürgősségi ellátásának jellemzői</w:t>
      </w:r>
    </w:p>
    <w:p w14:paraId="7253DC55" w14:textId="77777777" w:rsidR="00E7220D" w:rsidRDefault="00E7220D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D2C93" w14:textId="77777777" w:rsidR="00E835B1" w:rsidRDefault="00E835B1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E1894" w14:textId="7AE13B55" w:rsidR="00B438DF" w:rsidRDefault="00E835B1" w:rsidP="00E835B1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35B1">
        <w:rPr>
          <w:rFonts w:ascii="Times New Roman" w:hAnsi="Times New Roman" w:cs="Times New Roman"/>
          <w:sz w:val="24"/>
          <w:szCs w:val="24"/>
        </w:rPr>
        <w:t>KÉPALKOTÓ DIAGNOSZTIKAI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5B1">
        <w:rPr>
          <w:rFonts w:ascii="Times New Roman" w:hAnsi="Times New Roman" w:cs="Times New Roman"/>
          <w:sz w:val="24"/>
          <w:szCs w:val="24"/>
        </w:rPr>
        <w:t>INTÉZETI TANSZÉK</w:t>
      </w:r>
    </w:p>
    <w:p w14:paraId="13251F99" w14:textId="77777777" w:rsidR="00E835B1" w:rsidRDefault="00E835B1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1BAAF" w14:textId="77777777" w:rsidR="00E835B1" w:rsidRPr="00AA7D2D" w:rsidRDefault="00E835B1" w:rsidP="00E835B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7D2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AA7D2D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AA7D2D">
        <w:rPr>
          <w:rFonts w:ascii="Times New Roman" w:hAnsi="Times New Roman" w:cs="Times New Roman"/>
          <w:b/>
          <w:bCs/>
          <w:sz w:val="24"/>
          <w:szCs w:val="24"/>
        </w:rPr>
        <w:t xml:space="preserve"> Furka Andrea </w:t>
      </w:r>
      <w:r w:rsidRPr="00AA7D2D">
        <w:rPr>
          <w:rFonts w:ascii="Times New Roman" w:hAnsi="Times New Roman" w:cs="Times New Roman"/>
          <w:sz w:val="24"/>
          <w:szCs w:val="24"/>
        </w:rPr>
        <w:t>egyetemi docens</w:t>
      </w:r>
    </w:p>
    <w:p w14:paraId="2403A318" w14:textId="77777777" w:rsidR="00E835B1" w:rsidRPr="00AA7D2D" w:rsidRDefault="00E835B1" w:rsidP="00E835B1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D2D">
        <w:rPr>
          <w:rFonts w:ascii="Times New Roman" w:hAnsi="Times New Roman" w:cs="Times New Roman"/>
          <w:sz w:val="24"/>
          <w:szCs w:val="24"/>
        </w:rPr>
        <w:t xml:space="preserve">Onkológiai </w:t>
      </w:r>
      <w:proofErr w:type="spellStart"/>
      <w:r w:rsidRPr="00AA7D2D">
        <w:rPr>
          <w:rFonts w:ascii="Times New Roman" w:hAnsi="Times New Roman" w:cs="Times New Roman"/>
          <w:sz w:val="24"/>
          <w:szCs w:val="24"/>
        </w:rPr>
        <w:t>prehabilitáció</w:t>
      </w:r>
      <w:proofErr w:type="spellEnd"/>
    </w:p>
    <w:p w14:paraId="3A948930" w14:textId="77777777" w:rsidR="00E835B1" w:rsidRPr="00AA7D2D" w:rsidRDefault="00E835B1" w:rsidP="00E835B1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7D2D">
        <w:rPr>
          <w:rFonts w:ascii="Times New Roman" w:hAnsi="Times New Roman" w:cs="Times New Roman"/>
          <w:sz w:val="24"/>
          <w:szCs w:val="24"/>
        </w:rPr>
        <w:t>Terhesség alatti onkológiai kezelés</w:t>
      </w:r>
    </w:p>
    <w:p w14:paraId="27235514" w14:textId="77777777" w:rsidR="00E835B1" w:rsidRDefault="00E835B1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4272E" w14:textId="77777777" w:rsidR="00FB7914" w:rsidRPr="005E2044" w:rsidRDefault="00FB7914" w:rsidP="00FB7914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44">
        <w:rPr>
          <w:rFonts w:ascii="Times New Roman" w:hAnsi="Times New Roman" w:cs="Times New Roman"/>
          <w:b/>
          <w:bCs/>
          <w:sz w:val="24"/>
          <w:szCs w:val="24"/>
        </w:rPr>
        <w:t xml:space="preserve">Kiss Krisztián </w:t>
      </w:r>
      <w:r w:rsidRPr="005E2044">
        <w:rPr>
          <w:rFonts w:ascii="Times New Roman" w:hAnsi="Times New Roman" w:cs="Times New Roman"/>
          <w:sz w:val="24"/>
          <w:szCs w:val="24"/>
        </w:rPr>
        <w:t>tanársegéd</w:t>
      </w:r>
    </w:p>
    <w:p w14:paraId="7C6FCA60" w14:textId="77777777" w:rsidR="00FB7914" w:rsidRDefault="00FB7914" w:rsidP="00FB7914">
      <w:pPr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44">
        <w:rPr>
          <w:rFonts w:ascii="Times New Roman" w:hAnsi="Times New Roman" w:cs="Times New Roman"/>
          <w:sz w:val="24"/>
          <w:szCs w:val="24"/>
        </w:rPr>
        <w:t xml:space="preserve">A humán vázrendszer anatómiai variációi,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bioarchaeológiai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 és klinikai jelentőségük</w:t>
      </w:r>
    </w:p>
    <w:p w14:paraId="67B3CDB1" w14:textId="77777777" w:rsidR="00FB7914" w:rsidRPr="005E2044" w:rsidRDefault="00FB7914" w:rsidP="00FB7914">
      <w:pPr>
        <w:numPr>
          <w:ilvl w:val="0"/>
          <w:numId w:val="3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F43">
        <w:rPr>
          <w:rFonts w:ascii="Times New Roman" w:hAnsi="Times New Roman" w:cs="Times New Roman"/>
          <w:sz w:val="24"/>
          <w:szCs w:val="24"/>
        </w:rPr>
        <w:t xml:space="preserve">A humán vázrendszer fiziológiás és </w:t>
      </w:r>
      <w:proofErr w:type="spellStart"/>
      <w:r w:rsidRPr="00150F43">
        <w:rPr>
          <w:rFonts w:ascii="Times New Roman" w:hAnsi="Times New Roman" w:cs="Times New Roman"/>
          <w:sz w:val="24"/>
          <w:szCs w:val="24"/>
        </w:rPr>
        <w:t>patofiziológiás</w:t>
      </w:r>
      <w:proofErr w:type="spellEnd"/>
      <w:r w:rsidRPr="00150F43">
        <w:rPr>
          <w:rFonts w:ascii="Times New Roman" w:hAnsi="Times New Roman" w:cs="Times New Roman"/>
          <w:sz w:val="24"/>
          <w:szCs w:val="24"/>
        </w:rPr>
        <w:t xml:space="preserve"> folyamatai</w:t>
      </w:r>
    </w:p>
    <w:p w14:paraId="15DAF9C1" w14:textId="2114A8BD" w:rsidR="0023791E" w:rsidRDefault="0023791E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54554" w14:textId="77777777" w:rsidR="00A41BD7" w:rsidRDefault="00A41BD7" w:rsidP="00A41BD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b/>
          <w:bCs/>
          <w:sz w:val="24"/>
          <w:szCs w:val="24"/>
        </w:rPr>
        <w:t>Nagy Ágnes</w:t>
      </w:r>
      <w:r w:rsidRPr="0059253A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4D317EBB" w14:textId="77777777" w:rsidR="00A41BD7" w:rsidRPr="0059253A" w:rsidRDefault="00A41BD7" w:rsidP="00A41BD7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 xml:space="preserve">Tűszúrásos és vágásos sérülések jelentősége és gyakoriságának vizsgálata az egészségügyi ellátásban. </w:t>
      </w:r>
    </w:p>
    <w:p w14:paraId="7ED7B641" w14:textId="77777777" w:rsidR="00A41BD7" w:rsidRPr="0059253A" w:rsidRDefault="00A41BD7" w:rsidP="00A41BD7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 xml:space="preserve">A stroke intézményen kívüli ellátásának ismerete a lakosság körében. </w:t>
      </w:r>
    </w:p>
    <w:p w14:paraId="3477D227" w14:textId="77777777" w:rsidR="00A41BD7" w:rsidRPr="0059253A" w:rsidRDefault="00A41BD7" w:rsidP="00A41BD7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 xml:space="preserve">A mesterséges intelligencia alkalmazása a hazai stroke-ellátásban. </w:t>
      </w:r>
    </w:p>
    <w:p w14:paraId="73C5E36D" w14:textId="77777777" w:rsidR="00A41BD7" w:rsidRPr="0059253A" w:rsidRDefault="00A41BD7" w:rsidP="00A41BD7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Trambulin okozta gyermekbalesetek vizsgálata</w:t>
      </w:r>
    </w:p>
    <w:p w14:paraId="09B2D4D2" w14:textId="77777777" w:rsidR="00A41BD7" w:rsidRDefault="00A41BD7" w:rsidP="00A41BD7">
      <w:pPr>
        <w:pStyle w:val="Listaszerbekezds"/>
        <w:numPr>
          <w:ilvl w:val="0"/>
          <w:numId w:val="2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 xml:space="preserve">Elsősegélynyújtási teendők </w:t>
      </w:r>
      <w:proofErr w:type="spellStart"/>
      <w:r w:rsidRPr="0059253A">
        <w:rPr>
          <w:rFonts w:ascii="Times New Roman" w:hAnsi="Times New Roman" w:cs="Times New Roman"/>
          <w:sz w:val="24"/>
          <w:szCs w:val="24"/>
        </w:rPr>
        <w:t>anafilaxia</w:t>
      </w:r>
      <w:proofErr w:type="spellEnd"/>
      <w:r w:rsidRPr="0059253A">
        <w:rPr>
          <w:rFonts w:ascii="Times New Roman" w:hAnsi="Times New Roman" w:cs="Times New Roman"/>
          <w:sz w:val="24"/>
          <w:szCs w:val="24"/>
        </w:rPr>
        <w:t xml:space="preserve"> esetén</w:t>
      </w:r>
    </w:p>
    <w:p w14:paraId="251F5838" w14:textId="77777777" w:rsidR="00A41BD7" w:rsidRDefault="00A41BD7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B06E8" w14:textId="77777777" w:rsidR="00A41BD7" w:rsidRDefault="00A41BD7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8BDC" w14:textId="54B46013" w:rsidR="00D335B7" w:rsidRPr="00D335B7" w:rsidRDefault="00D335B7" w:rsidP="00D335B7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35B7">
        <w:rPr>
          <w:rFonts w:ascii="Times New Roman" w:hAnsi="Times New Roman" w:cs="Times New Roman"/>
          <w:sz w:val="28"/>
          <w:szCs w:val="28"/>
        </w:rPr>
        <w:t>ALKALMAZOTT EGÉSZSÉGTUDOMÁNYOK INTÉZETE</w:t>
      </w:r>
    </w:p>
    <w:p w14:paraId="14657747" w14:textId="77777777" w:rsidR="00E7220D" w:rsidRDefault="00E7220D" w:rsidP="00390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9C33" w14:textId="69A67075" w:rsidR="00D335B7" w:rsidRDefault="007F66C5" w:rsidP="007F66C5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6C5">
        <w:rPr>
          <w:rFonts w:ascii="Times New Roman" w:hAnsi="Times New Roman" w:cs="Times New Roman"/>
          <w:sz w:val="24"/>
          <w:szCs w:val="24"/>
        </w:rPr>
        <w:t>PREVENTÍV EGÉSZSÉGTUDOMÁNYI INTÉZETI TANSZÉK</w:t>
      </w:r>
    </w:p>
    <w:p w14:paraId="36602345" w14:textId="77777777" w:rsidR="007F66C5" w:rsidRDefault="007F66C5" w:rsidP="007F6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1BA13" w14:textId="33C00A6D" w:rsidR="00265693" w:rsidRPr="008837F1" w:rsidRDefault="00265693" w:rsidP="00265693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b/>
          <w:bCs/>
          <w:sz w:val="24"/>
          <w:szCs w:val="24"/>
        </w:rPr>
        <w:t xml:space="preserve">Dr. Fejes Melinda </w:t>
      </w:r>
      <w:r w:rsidR="008723EA">
        <w:rPr>
          <w:rFonts w:ascii="Times New Roman" w:hAnsi="Times New Roman" w:cs="Times New Roman"/>
          <w:sz w:val="24"/>
          <w:szCs w:val="24"/>
        </w:rPr>
        <w:t>egyetemi docens</w:t>
      </w:r>
    </w:p>
    <w:p w14:paraId="0B5C4891" w14:textId="15573FA9" w:rsidR="00265693" w:rsidRPr="008837F1" w:rsidRDefault="00265693" w:rsidP="00265693">
      <w:pPr>
        <w:pStyle w:val="Listaszerbekezds"/>
        <w:numPr>
          <w:ilvl w:val="0"/>
          <w:numId w:val="28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Stresszmentes ápolási folyamatok a </w:t>
      </w:r>
      <w:proofErr w:type="spellStart"/>
      <w:r w:rsidR="009A2266">
        <w:rPr>
          <w:rFonts w:ascii="Times New Roman" w:hAnsi="Times New Roman" w:cs="Times New Roman"/>
          <w:sz w:val="24"/>
          <w:szCs w:val="24"/>
        </w:rPr>
        <w:t>P</w:t>
      </w:r>
      <w:r w:rsidRPr="008837F1">
        <w:rPr>
          <w:rFonts w:ascii="Times New Roman" w:hAnsi="Times New Roman" w:cs="Times New Roman"/>
          <w:sz w:val="24"/>
          <w:szCs w:val="24"/>
        </w:rPr>
        <w:t>erinatális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 xml:space="preserve"> Intenzív centrumba</w:t>
      </w:r>
    </w:p>
    <w:p w14:paraId="2B5DA9C1" w14:textId="77777777" w:rsidR="00265693" w:rsidRDefault="00265693" w:rsidP="007663D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18F7A" w14:textId="59C666AC" w:rsidR="007663D8" w:rsidRDefault="007663D8" w:rsidP="007663D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b/>
          <w:bCs/>
          <w:sz w:val="24"/>
          <w:szCs w:val="24"/>
        </w:rPr>
        <w:lastRenderedPageBreak/>
        <w:t>Perge Anna</w:t>
      </w:r>
      <w:r w:rsidRPr="00D61EA2">
        <w:rPr>
          <w:rFonts w:ascii="Times New Roman" w:hAnsi="Times New Roman" w:cs="Times New Roman"/>
          <w:sz w:val="24"/>
          <w:szCs w:val="24"/>
        </w:rPr>
        <w:t xml:space="preserve"> tanársegéd </w:t>
      </w:r>
    </w:p>
    <w:p w14:paraId="1737546A" w14:textId="77777777" w:rsidR="007663D8" w:rsidRDefault="007663D8" w:rsidP="007663D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0E0D37AD" w14:textId="012583A0" w:rsidR="007F66C5" w:rsidRPr="007663D8" w:rsidRDefault="007663D8" w:rsidP="007663D8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3D8">
        <w:rPr>
          <w:rFonts w:ascii="Times New Roman" w:hAnsi="Times New Roman" w:cs="Times New Roman"/>
          <w:sz w:val="24"/>
          <w:szCs w:val="24"/>
        </w:rPr>
        <w:t>Egészséges csecsemő és gyermek gondozása, ellátása</w:t>
      </w:r>
    </w:p>
    <w:p w14:paraId="41B17A53" w14:textId="77777777" w:rsidR="00B26D9B" w:rsidRDefault="00B26D9B" w:rsidP="00B26D9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40CD2" w14:textId="65066730" w:rsidR="00B26D9B" w:rsidRPr="00D61EA2" w:rsidRDefault="00B26D9B" w:rsidP="00B26D9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b/>
          <w:bCs/>
          <w:sz w:val="24"/>
          <w:szCs w:val="24"/>
        </w:rPr>
        <w:t>Simon Nóra</w:t>
      </w:r>
      <w:r w:rsidRPr="00D61EA2">
        <w:rPr>
          <w:rFonts w:ascii="Times New Roman" w:hAnsi="Times New Roman" w:cs="Times New Roman"/>
          <w:sz w:val="24"/>
          <w:szCs w:val="24"/>
        </w:rPr>
        <w:t xml:space="preserve"> mesterokt</w:t>
      </w:r>
      <w:r>
        <w:rPr>
          <w:rFonts w:ascii="Times New Roman" w:hAnsi="Times New Roman" w:cs="Times New Roman"/>
          <w:sz w:val="24"/>
          <w:szCs w:val="24"/>
        </w:rPr>
        <w:t>ó</w:t>
      </w:r>
    </w:p>
    <w:p w14:paraId="1B7C7FFA" w14:textId="77777777" w:rsidR="00B26D9B" w:rsidRDefault="00B26D9B" w:rsidP="00B26D9B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EA2">
        <w:rPr>
          <w:rFonts w:ascii="Times New Roman" w:hAnsi="Times New Roman" w:cs="Times New Roman"/>
          <w:sz w:val="24"/>
          <w:szCs w:val="24"/>
        </w:rPr>
        <w:t xml:space="preserve">Szakemberek </w:t>
      </w:r>
      <w:proofErr w:type="spellStart"/>
      <w:r w:rsidRPr="00D61EA2">
        <w:rPr>
          <w:rFonts w:ascii="Times New Roman" w:hAnsi="Times New Roman" w:cs="Times New Roman"/>
          <w:sz w:val="24"/>
          <w:szCs w:val="24"/>
        </w:rPr>
        <w:t>burn</w:t>
      </w:r>
      <w:proofErr w:type="spellEnd"/>
      <w:r w:rsidRPr="00D61EA2">
        <w:rPr>
          <w:rFonts w:ascii="Times New Roman" w:hAnsi="Times New Roman" w:cs="Times New Roman"/>
          <w:sz w:val="24"/>
          <w:szCs w:val="24"/>
        </w:rPr>
        <w:t>-out szindrómája</w:t>
      </w:r>
    </w:p>
    <w:p w14:paraId="12464954" w14:textId="77777777" w:rsidR="00B26D9B" w:rsidRDefault="00B26D9B" w:rsidP="00B26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0F0A9" w14:textId="77777777" w:rsidR="00A5050C" w:rsidRDefault="00A5050C" w:rsidP="00A50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7AA0E" w14:textId="75380C19" w:rsidR="00A5050C" w:rsidRPr="00AA7D2D" w:rsidRDefault="00A5050C" w:rsidP="00E002C9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D2D">
        <w:rPr>
          <w:rFonts w:ascii="Times New Roman" w:hAnsi="Times New Roman" w:cs="Times New Roman"/>
          <w:b/>
          <w:bCs/>
          <w:sz w:val="24"/>
          <w:szCs w:val="24"/>
        </w:rPr>
        <w:t>FIZIOTERÁPIÁS INTÉZETI TANSZÉK</w:t>
      </w:r>
    </w:p>
    <w:p w14:paraId="54778AD9" w14:textId="77777777" w:rsidR="00D61EA2" w:rsidRDefault="00D61EA2" w:rsidP="00D61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C4455" w14:textId="77777777" w:rsidR="00A5050C" w:rsidRDefault="00A5050C" w:rsidP="00A5050C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b/>
          <w:bCs/>
          <w:sz w:val="24"/>
          <w:szCs w:val="24"/>
        </w:rPr>
        <w:t>Breznai Annamária</w:t>
      </w:r>
      <w:r w:rsidRPr="00A5050C">
        <w:rPr>
          <w:rFonts w:ascii="Times New Roman" w:hAnsi="Times New Roman" w:cs="Times New Roman"/>
          <w:sz w:val="24"/>
          <w:szCs w:val="24"/>
        </w:rPr>
        <w:t xml:space="preserve"> mesteroktató </w:t>
      </w:r>
    </w:p>
    <w:p w14:paraId="3DFF84A6" w14:textId="481EEA15" w:rsidR="00A5050C" w:rsidRPr="00A5050C" w:rsidRDefault="00A5050C" w:rsidP="0088007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Esélyegyenlőség </w:t>
      </w:r>
    </w:p>
    <w:p w14:paraId="5F8F71F3" w14:textId="41DD9EBE" w:rsidR="00A5050C" w:rsidRPr="00A5050C" w:rsidRDefault="00A5050C" w:rsidP="0088007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Prevenciós szemlélet jelentősége </w:t>
      </w:r>
    </w:p>
    <w:p w14:paraId="093B5C27" w14:textId="66D276B0" w:rsidR="00A5050C" w:rsidRPr="00A5050C" w:rsidRDefault="00A5050C" w:rsidP="0088007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50C">
        <w:rPr>
          <w:rFonts w:ascii="Times New Roman" w:hAnsi="Times New Roman" w:cs="Times New Roman"/>
          <w:sz w:val="24"/>
          <w:szCs w:val="24"/>
        </w:rPr>
        <w:t>Mobbing</w:t>
      </w:r>
      <w:proofErr w:type="spellEnd"/>
      <w:r w:rsidRPr="00A5050C">
        <w:rPr>
          <w:rFonts w:ascii="Times New Roman" w:hAnsi="Times New Roman" w:cs="Times New Roman"/>
          <w:sz w:val="24"/>
          <w:szCs w:val="24"/>
        </w:rPr>
        <w:t xml:space="preserve"> az egészségügyben </w:t>
      </w:r>
    </w:p>
    <w:p w14:paraId="66EEB36A" w14:textId="5E9BE1F7" w:rsidR="00A5050C" w:rsidRPr="00A5050C" w:rsidRDefault="00A5050C" w:rsidP="0088007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50C">
        <w:rPr>
          <w:rFonts w:ascii="Times New Roman" w:hAnsi="Times New Roman" w:cs="Times New Roman"/>
          <w:sz w:val="24"/>
          <w:szCs w:val="24"/>
        </w:rPr>
        <w:t>Chr</w:t>
      </w:r>
      <w:proofErr w:type="spellEnd"/>
      <w:r w:rsidRPr="00A5050C">
        <w:rPr>
          <w:rFonts w:ascii="Times New Roman" w:hAnsi="Times New Roman" w:cs="Times New Roman"/>
          <w:sz w:val="24"/>
          <w:szCs w:val="24"/>
        </w:rPr>
        <w:t xml:space="preserve">. betegségek mentálhigiénés vonatkozásai </w:t>
      </w:r>
    </w:p>
    <w:p w14:paraId="5498F5BF" w14:textId="66A46BCF" w:rsidR="00A5050C" w:rsidRPr="00A5050C" w:rsidRDefault="00A5050C" w:rsidP="0088007D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Kiégés megjelenése az egészségügyi dolgozóknál </w:t>
      </w:r>
    </w:p>
    <w:p w14:paraId="4F2D5B07" w14:textId="714BA90A" w:rsidR="005E2044" w:rsidRPr="00EF1EA9" w:rsidRDefault="00A5050C" w:rsidP="005E2044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>Gerincvédelem jelentősége és lehetőségei az egészségügyben</w:t>
      </w:r>
    </w:p>
    <w:p w14:paraId="5090B9D1" w14:textId="77777777" w:rsidR="00E002C9" w:rsidRDefault="00E002C9" w:rsidP="005E204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E49C2" w14:textId="5FBC297E" w:rsidR="005E2044" w:rsidRDefault="005E2044" w:rsidP="005E204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44">
        <w:rPr>
          <w:rFonts w:ascii="Times New Roman" w:hAnsi="Times New Roman" w:cs="Times New Roman"/>
          <w:b/>
          <w:bCs/>
          <w:sz w:val="24"/>
          <w:szCs w:val="24"/>
        </w:rPr>
        <w:t>Palácsik-Makula Zsanett</w:t>
      </w:r>
      <w:r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5BE539CC" w14:textId="3C158E33" w:rsidR="005E2044" w:rsidRDefault="005E2044" w:rsidP="0088007D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44">
        <w:rPr>
          <w:rFonts w:ascii="Times New Roman" w:hAnsi="Times New Roman" w:cs="Times New Roman"/>
          <w:sz w:val="24"/>
          <w:szCs w:val="24"/>
        </w:rPr>
        <w:t xml:space="preserve">Kardiológiai /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Obes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 betegek fizioterápiájának rövid, és hosszútávú után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2044">
        <w:rPr>
          <w:rFonts w:ascii="Times New Roman" w:hAnsi="Times New Roman" w:cs="Times New Roman"/>
          <w:sz w:val="24"/>
          <w:szCs w:val="24"/>
        </w:rPr>
        <w:t>követéses vizsgálata</w:t>
      </w:r>
    </w:p>
    <w:p w14:paraId="7B5782DF" w14:textId="2B4036FA" w:rsidR="005E2044" w:rsidRDefault="005E2044" w:rsidP="0088007D">
      <w:pPr>
        <w:pStyle w:val="Listaszerbekezds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044">
        <w:rPr>
          <w:rFonts w:ascii="Times New Roman" w:hAnsi="Times New Roman" w:cs="Times New Roman"/>
          <w:sz w:val="24"/>
          <w:szCs w:val="24"/>
        </w:rPr>
        <w:t xml:space="preserve">Gyógytornász/ápoló szerepe a beteg együttműködés, edukáció területén. Kórképek: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bypass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myocardialis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 infarktus (PTCA, PCI utáni állapotok), szívbillentyű plasztikája/beültetés utáni állapotok,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nagyér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 korrekciós műtét utáni állapotok,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hypertonia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 xml:space="preserve">, diabetes mellitus, </w:t>
      </w:r>
      <w:proofErr w:type="spellStart"/>
      <w:r w:rsidRPr="005E2044">
        <w:rPr>
          <w:rFonts w:ascii="Times New Roman" w:hAnsi="Times New Roman" w:cs="Times New Roman"/>
          <w:sz w:val="24"/>
          <w:szCs w:val="24"/>
        </w:rPr>
        <w:t>obesitas</w:t>
      </w:r>
      <w:proofErr w:type="spellEnd"/>
      <w:r w:rsidRPr="005E2044">
        <w:rPr>
          <w:rFonts w:ascii="Times New Roman" w:hAnsi="Times New Roman" w:cs="Times New Roman"/>
          <w:sz w:val="24"/>
          <w:szCs w:val="24"/>
        </w:rPr>
        <w:t>, szívelégtelenség</w:t>
      </w:r>
    </w:p>
    <w:p w14:paraId="7305179E" w14:textId="77777777" w:rsidR="005E2044" w:rsidRDefault="005E2044" w:rsidP="00A50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36859" w14:textId="77777777" w:rsidR="00A5050C" w:rsidRDefault="00A5050C" w:rsidP="00A50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4A9F4" w14:textId="09B7406D" w:rsidR="00A5050C" w:rsidRPr="00AA7D2D" w:rsidRDefault="00A5050C" w:rsidP="00E002C9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7D2D">
        <w:rPr>
          <w:rFonts w:ascii="Times New Roman" w:hAnsi="Times New Roman" w:cs="Times New Roman"/>
          <w:b/>
          <w:bCs/>
          <w:sz w:val="24"/>
          <w:szCs w:val="24"/>
        </w:rPr>
        <w:t>TESTNEVELÉSI INTÉZETI TANSZÉK</w:t>
      </w:r>
    </w:p>
    <w:p w14:paraId="4D901813" w14:textId="77777777" w:rsidR="00A5050C" w:rsidRDefault="00A5050C" w:rsidP="00A5050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6D691" w14:textId="77777777" w:rsidR="00A5050C" w:rsidRDefault="00A5050C" w:rsidP="00A5050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b/>
          <w:bCs/>
          <w:sz w:val="24"/>
          <w:szCs w:val="24"/>
        </w:rPr>
        <w:t>Fellinger Szilvia</w:t>
      </w:r>
      <w:r w:rsidRPr="00A5050C">
        <w:rPr>
          <w:rFonts w:ascii="Times New Roman" w:hAnsi="Times New Roman" w:cs="Times New Roman"/>
          <w:sz w:val="24"/>
          <w:szCs w:val="24"/>
        </w:rPr>
        <w:t xml:space="preserve"> testnevelő tanár </w:t>
      </w:r>
    </w:p>
    <w:p w14:paraId="595789F6" w14:textId="2A7250E2" w:rsidR="00A5050C" w:rsidRPr="00A5050C" w:rsidRDefault="00A5050C" w:rsidP="0088007D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Különböző gerinc-deformitások kialakulásának okai és az elváltozások javításának lehetőségei gyógytestnevelés által. </w:t>
      </w:r>
    </w:p>
    <w:p w14:paraId="5BA09E3E" w14:textId="329C9A63" w:rsidR="00A5050C" w:rsidRPr="00A5050C" w:rsidRDefault="00A5050C" w:rsidP="0088007D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Egyetemisták testképe, egészséghez való viszonyulása a média hatása tükrében, valamint szabadidős sportmozgási szokásaik az egyetemi évek alatt, majd azt követően. </w:t>
      </w:r>
    </w:p>
    <w:p w14:paraId="6C231794" w14:textId="4D7D6976" w:rsidR="00630C38" w:rsidRPr="00A3509A" w:rsidRDefault="00A5050C" w:rsidP="0088007D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>A mentális képességek és a fizikai aktivitás kapcsolata. Egészségmagatartások és a testi-lelki egészségi állapot közötti összefüggések, a mozgás hatása a mindennapi stresszre.</w:t>
      </w:r>
    </w:p>
    <w:p w14:paraId="2829A41A" w14:textId="77777777" w:rsidR="00630C38" w:rsidRDefault="00630C38" w:rsidP="00A5050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D50F3C" w14:textId="7050CA8D" w:rsidR="00A5050C" w:rsidRDefault="00A5050C" w:rsidP="00A5050C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="005B06E1">
        <w:rPr>
          <w:rFonts w:ascii="Times New Roman" w:hAnsi="Times New Roman" w:cs="Times New Roman"/>
          <w:b/>
          <w:bCs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sz w:val="24"/>
          <w:szCs w:val="24"/>
        </w:rPr>
        <w:t>abil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050C">
        <w:rPr>
          <w:rFonts w:ascii="Times New Roman" w:hAnsi="Times New Roman" w:cs="Times New Roman"/>
          <w:b/>
          <w:bCs/>
          <w:sz w:val="24"/>
          <w:szCs w:val="24"/>
        </w:rPr>
        <w:t>Mayer Krisztina</w:t>
      </w:r>
      <w:r w:rsidRPr="00A5050C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7237A270" w14:textId="22C30E3B" w:rsidR="00A5050C" w:rsidRP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Az Egészségtudományi Kar hallgatóinak tanulmányi és sporteredményeinek vizsgálata – összehasonlítva a Miskolci Egyetem több </w:t>
      </w:r>
      <w:proofErr w:type="spellStart"/>
      <w:r w:rsidRPr="00A5050C">
        <w:rPr>
          <w:rFonts w:ascii="Times New Roman" w:hAnsi="Times New Roman" w:cs="Times New Roman"/>
          <w:sz w:val="24"/>
          <w:szCs w:val="24"/>
        </w:rPr>
        <w:t>karának</w:t>
      </w:r>
      <w:proofErr w:type="spellEnd"/>
      <w:r w:rsidRPr="00A5050C">
        <w:rPr>
          <w:rFonts w:ascii="Times New Roman" w:hAnsi="Times New Roman" w:cs="Times New Roman"/>
          <w:sz w:val="24"/>
          <w:szCs w:val="24"/>
        </w:rPr>
        <w:t xml:space="preserve"> hallgatói eredményeivel </w:t>
      </w:r>
    </w:p>
    <w:p w14:paraId="7AD1466C" w14:textId="7DF590BF" w:rsidR="00A5050C" w:rsidRP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Táplálkozási zavarok és az ezzel kapcsolatos vizsgálatok </w:t>
      </w:r>
    </w:p>
    <w:p w14:paraId="723408EB" w14:textId="44635C86" w:rsidR="00A5050C" w:rsidRP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Deviánsmagatartásformák – alkohol, drog, dohányzás, öngyilkosság </w:t>
      </w:r>
    </w:p>
    <w:p w14:paraId="2E515638" w14:textId="0986CE75" w:rsidR="00A5050C" w:rsidRP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Gyermekbántalmazás </w:t>
      </w:r>
    </w:p>
    <w:p w14:paraId="2D068C7F" w14:textId="07DCC830" w:rsidR="00A5050C" w:rsidRP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Alkoholproblémák és ehhez kapcsolódó devianciák </w:t>
      </w:r>
    </w:p>
    <w:p w14:paraId="2C1A52DF" w14:textId="128DCC37" w:rsidR="00A5050C" w:rsidRDefault="00A5050C" w:rsidP="0088007D">
      <w:pPr>
        <w:pStyle w:val="Listaszerbekezds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>A sport, mint a mentális egészségvédelem része</w:t>
      </w:r>
    </w:p>
    <w:p w14:paraId="45FDE14D" w14:textId="77777777" w:rsidR="00A3509A" w:rsidRPr="00761737" w:rsidRDefault="00A3509A" w:rsidP="00A35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E3DB6" w14:textId="77777777" w:rsidR="00A5050C" w:rsidRDefault="00A5050C" w:rsidP="00A5050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6B67F0" w14:textId="77777777" w:rsidR="00EF1EA9" w:rsidRDefault="00EF1EA9" w:rsidP="00A5050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53735" w14:textId="77777777" w:rsidR="00EF1EA9" w:rsidRDefault="00EF1EA9" w:rsidP="00A5050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7F573" w14:textId="2858288B" w:rsidR="00A5050C" w:rsidRDefault="00A5050C" w:rsidP="00C31E63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50C">
        <w:rPr>
          <w:rFonts w:ascii="Times New Roman" w:hAnsi="Times New Roman" w:cs="Times New Roman"/>
          <w:b/>
          <w:bCs/>
          <w:sz w:val="28"/>
          <w:szCs w:val="28"/>
        </w:rPr>
        <w:lastRenderedPageBreak/>
        <w:t>ELMÉLETI EGÉSZSÉGTUDOMÁNYOK INTÉZETE</w:t>
      </w:r>
    </w:p>
    <w:p w14:paraId="052C21FD" w14:textId="77777777" w:rsidR="00FE23DB" w:rsidRDefault="00FE23DB" w:rsidP="00761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EA0947" w14:textId="77777777" w:rsidR="00761737" w:rsidRDefault="00761737" w:rsidP="007617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761737">
        <w:rPr>
          <w:rFonts w:ascii="Times New Roman" w:hAnsi="Times New Roman" w:cs="Times New Roman"/>
          <w:sz w:val="24"/>
          <w:szCs w:val="24"/>
        </w:rPr>
        <w:t xml:space="preserve"> intézetigazgató, egyetemi docens </w:t>
      </w:r>
    </w:p>
    <w:p w14:paraId="546F056C" w14:textId="3C77673F" w:rsidR="00761737" w:rsidRPr="00761737" w:rsidRDefault="00761737" w:rsidP="00C31E63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5F560E7B" w14:textId="45115E85" w:rsidR="00761737" w:rsidRDefault="00761737" w:rsidP="0088007D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6909E8CB" w14:textId="2CE0E2A7" w:rsidR="0088007D" w:rsidRPr="00761737" w:rsidRDefault="0088007D" w:rsidP="0088007D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007D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6F220418" w14:textId="77777777" w:rsidR="00761737" w:rsidRDefault="00761737" w:rsidP="00761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31E73" w14:textId="77777777" w:rsidR="00C31E63" w:rsidRDefault="00C31E63" w:rsidP="00761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9534B" w14:textId="77777777" w:rsidR="00C31E63" w:rsidRDefault="00C31E63" w:rsidP="00C31E63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737">
        <w:rPr>
          <w:rFonts w:ascii="Times New Roman" w:hAnsi="Times New Roman" w:cs="Times New Roman"/>
          <w:b/>
          <w:bCs/>
          <w:sz w:val="24"/>
          <w:szCs w:val="24"/>
        </w:rPr>
        <w:t xml:space="preserve">ELMÉLETI EGÉSZSÉGTUDOMÁNYI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INTÉZETI </w:t>
      </w:r>
      <w:r w:rsidRPr="00761737">
        <w:rPr>
          <w:rFonts w:ascii="Times New Roman" w:hAnsi="Times New Roman" w:cs="Times New Roman"/>
          <w:b/>
          <w:bCs/>
          <w:sz w:val="24"/>
          <w:szCs w:val="24"/>
        </w:rPr>
        <w:t>TANSZÉK</w:t>
      </w:r>
    </w:p>
    <w:p w14:paraId="73E117C4" w14:textId="77777777" w:rsidR="00C31E63" w:rsidRDefault="00C31E63" w:rsidP="00761737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67D96" w14:textId="77777777" w:rsidR="00761737" w:rsidRDefault="00761737" w:rsidP="0076173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b/>
          <w:bCs/>
          <w:sz w:val="24"/>
          <w:szCs w:val="24"/>
        </w:rPr>
        <w:t>Prof. Dr. Barkai László</w:t>
      </w:r>
      <w:r w:rsidRPr="00761737">
        <w:rPr>
          <w:rFonts w:ascii="Times New Roman" w:hAnsi="Times New Roman" w:cs="Times New Roman"/>
          <w:sz w:val="24"/>
          <w:szCs w:val="24"/>
        </w:rPr>
        <w:t xml:space="preserve"> intézeti tanszékvezető, egyetemi tanár </w:t>
      </w:r>
    </w:p>
    <w:p w14:paraId="1F136004" w14:textId="6DB07052" w:rsidR="00761737" w:rsidRPr="00761737" w:rsidRDefault="00761737" w:rsidP="0088007D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Metabolikus szindróma gyermekkorban: az életmód, a táplálkozás szerepe </w:t>
      </w:r>
    </w:p>
    <w:p w14:paraId="3EE75B2A" w14:textId="61DF7728" w:rsidR="00761737" w:rsidRPr="00761737" w:rsidRDefault="00761737" w:rsidP="0088007D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Gyermekkori </w:t>
      </w:r>
      <w:proofErr w:type="spellStart"/>
      <w:r w:rsidRPr="00761737">
        <w:rPr>
          <w:rFonts w:ascii="Times New Roman" w:hAnsi="Times New Roman" w:cs="Times New Roman"/>
          <w:sz w:val="24"/>
          <w:szCs w:val="24"/>
        </w:rPr>
        <w:t>asthma</w:t>
      </w:r>
      <w:proofErr w:type="spellEnd"/>
      <w:r w:rsidRPr="00761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1737">
        <w:rPr>
          <w:rFonts w:ascii="Times New Roman" w:hAnsi="Times New Roman" w:cs="Times New Roman"/>
          <w:sz w:val="24"/>
          <w:szCs w:val="24"/>
        </w:rPr>
        <w:t>bronchiale</w:t>
      </w:r>
      <w:proofErr w:type="spellEnd"/>
      <w:r w:rsidRPr="00761737">
        <w:rPr>
          <w:rFonts w:ascii="Times New Roman" w:hAnsi="Times New Roman" w:cs="Times New Roman"/>
          <w:sz w:val="24"/>
          <w:szCs w:val="24"/>
        </w:rPr>
        <w:t xml:space="preserve"> hatása az életminőségre </w:t>
      </w:r>
    </w:p>
    <w:p w14:paraId="5EEB39AB" w14:textId="65E0676D" w:rsidR="00761737" w:rsidRPr="00761737" w:rsidRDefault="00761737" w:rsidP="0088007D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A diabetes terápiás lehetőségei </w:t>
      </w:r>
    </w:p>
    <w:p w14:paraId="654DE062" w14:textId="32B3C262" w:rsidR="00761737" w:rsidRPr="00761737" w:rsidRDefault="00761737" w:rsidP="0088007D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A diabetes és szövődményeinek prevenciója </w:t>
      </w:r>
    </w:p>
    <w:p w14:paraId="4BF8AEA2" w14:textId="1C676381" w:rsidR="0012699E" w:rsidRDefault="00761737" w:rsidP="0088007D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61737">
        <w:rPr>
          <w:rFonts w:ascii="Times New Roman" w:hAnsi="Times New Roman" w:cs="Times New Roman"/>
          <w:sz w:val="24"/>
          <w:szCs w:val="24"/>
        </w:rPr>
        <w:t>hipoglikémia</w:t>
      </w:r>
      <w:proofErr w:type="spellEnd"/>
      <w:r w:rsidRPr="00761737">
        <w:rPr>
          <w:rFonts w:ascii="Times New Roman" w:hAnsi="Times New Roman" w:cs="Times New Roman"/>
          <w:sz w:val="24"/>
          <w:szCs w:val="24"/>
        </w:rPr>
        <w:t>-érzet és a vércukor monitorozás paramétereinek összefüggése cukorbetegekben.</w:t>
      </w:r>
    </w:p>
    <w:p w14:paraId="64BF2039" w14:textId="77777777" w:rsidR="003400B0" w:rsidRDefault="003400B0" w:rsidP="000A34E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4F974" w14:textId="77777777" w:rsidR="00257EDA" w:rsidRDefault="00257EDA" w:rsidP="00257ED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Pr="00F53679">
        <w:rPr>
          <w:rFonts w:ascii="Times New Roman" w:hAnsi="Times New Roman" w:cs="Times New Roman"/>
          <w:b/>
          <w:bCs/>
          <w:sz w:val="24"/>
          <w:szCs w:val="24"/>
        </w:rPr>
        <w:t>Lakatos Adél Csilla</w:t>
      </w:r>
      <w:r w:rsidRPr="00F53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adjunktus</w:t>
      </w:r>
    </w:p>
    <w:p w14:paraId="4712BC5E" w14:textId="77777777" w:rsidR="00257EDA" w:rsidRPr="00F53679" w:rsidRDefault="00257EDA" w:rsidP="00257EDA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679">
        <w:rPr>
          <w:rFonts w:ascii="Times New Roman" w:hAnsi="Times New Roman" w:cs="Times New Roman"/>
          <w:sz w:val="24"/>
          <w:szCs w:val="24"/>
        </w:rPr>
        <w:t>Reziliencia</w:t>
      </w:r>
      <w:proofErr w:type="spellEnd"/>
      <w:r w:rsidRPr="00F53679">
        <w:rPr>
          <w:rFonts w:ascii="Times New Roman" w:hAnsi="Times New Roman" w:cs="Times New Roman"/>
          <w:sz w:val="24"/>
          <w:szCs w:val="24"/>
        </w:rPr>
        <w:t xml:space="preserve"> (egyéni, családi) </w:t>
      </w:r>
    </w:p>
    <w:p w14:paraId="34D14B46" w14:textId="77777777" w:rsidR="00257EDA" w:rsidRPr="00A3509A" w:rsidRDefault="00257EDA" w:rsidP="00257EDA">
      <w:pPr>
        <w:pStyle w:val="Listaszerbekezds"/>
        <w:numPr>
          <w:ilvl w:val="0"/>
          <w:numId w:val="1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>Stressz és megküzdé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19592C45" w14:textId="77777777" w:rsidR="00257EDA" w:rsidRDefault="00257EDA" w:rsidP="000A34E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ED919" w14:textId="095EEA8F" w:rsidR="000A34E7" w:rsidRDefault="000A34E7" w:rsidP="000A34E7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b/>
          <w:bCs/>
          <w:sz w:val="24"/>
          <w:szCs w:val="24"/>
        </w:rPr>
        <w:t>Dr. Majoros Krisztina</w:t>
      </w:r>
      <w:r w:rsidRPr="00761737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169B7F28" w14:textId="77777777" w:rsidR="000A34E7" w:rsidRPr="00761737" w:rsidRDefault="000A34E7" w:rsidP="000A34E7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 xml:space="preserve">Egészségértés Magyarországon – gyógyszerekkel, gyógyszerhasználattal kapcsolatos értelmezések </w:t>
      </w:r>
    </w:p>
    <w:p w14:paraId="6669EAA9" w14:textId="77777777" w:rsidR="000A34E7" w:rsidRDefault="000A34E7" w:rsidP="000A34E7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37">
        <w:rPr>
          <w:rFonts w:ascii="Times New Roman" w:hAnsi="Times New Roman" w:cs="Times New Roman"/>
          <w:sz w:val="24"/>
          <w:szCs w:val="24"/>
        </w:rPr>
        <w:t>Egészségértésünk fejlesztésének lehetőségei, irányai, eszközei</w:t>
      </w:r>
    </w:p>
    <w:p w14:paraId="39524EB0" w14:textId="77777777" w:rsidR="0012699E" w:rsidRDefault="0012699E" w:rsidP="0012699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4A8AA" w14:textId="77777777" w:rsidR="0080561B" w:rsidRDefault="0080561B" w:rsidP="0080561B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b/>
          <w:bCs/>
          <w:sz w:val="24"/>
          <w:szCs w:val="24"/>
        </w:rPr>
        <w:t>Dr. Tompa Tamás</w:t>
      </w:r>
      <w:r w:rsidRPr="00A5050C">
        <w:rPr>
          <w:rFonts w:ascii="Times New Roman" w:hAnsi="Times New Roman" w:cs="Times New Roman"/>
          <w:sz w:val="24"/>
          <w:szCs w:val="24"/>
        </w:rPr>
        <w:t xml:space="preserve"> főiskolai tanár </w:t>
      </w:r>
    </w:p>
    <w:p w14:paraId="4277378E" w14:textId="77777777" w:rsidR="0080561B" w:rsidRPr="00A5050C" w:rsidRDefault="0080561B" w:rsidP="0080561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50C">
        <w:rPr>
          <w:rFonts w:ascii="Times New Roman" w:hAnsi="Times New Roman" w:cs="Times New Roman"/>
          <w:sz w:val="24"/>
          <w:szCs w:val="24"/>
        </w:rPr>
        <w:t>Pszichomotorika</w:t>
      </w:r>
      <w:proofErr w:type="spellEnd"/>
      <w:r w:rsidRPr="00A5050C">
        <w:rPr>
          <w:rFonts w:ascii="Times New Roman" w:hAnsi="Times New Roman" w:cs="Times New Roman"/>
          <w:sz w:val="24"/>
          <w:szCs w:val="24"/>
        </w:rPr>
        <w:t xml:space="preserve">: a "mozgató rendszer" kognitív és emocionális összefüggései </w:t>
      </w:r>
    </w:p>
    <w:p w14:paraId="729B2C75" w14:textId="77777777" w:rsidR="0080561B" w:rsidRPr="00A5050C" w:rsidRDefault="0080561B" w:rsidP="0080561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0C">
        <w:rPr>
          <w:rFonts w:ascii="Times New Roman" w:hAnsi="Times New Roman" w:cs="Times New Roman"/>
          <w:sz w:val="24"/>
          <w:szCs w:val="24"/>
        </w:rPr>
        <w:t xml:space="preserve">Betegség - és egészségfogalom a XXI. század elején </w:t>
      </w:r>
    </w:p>
    <w:p w14:paraId="46057798" w14:textId="77777777" w:rsidR="0080561B" w:rsidRDefault="0080561B" w:rsidP="0080561B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50C">
        <w:rPr>
          <w:rFonts w:ascii="Times New Roman" w:hAnsi="Times New Roman" w:cs="Times New Roman"/>
          <w:sz w:val="24"/>
          <w:szCs w:val="24"/>
        </w:rPr>
        <w:t>Mikrobiom</w:t>
      </w:r>
      <w:proofErr w:type="spellEnd"/>
      <w:r w:rsidRPr="00A5050C">
        <w:rPr>
          <w:rFonts w:ascii="Times New Roman" w:hAnsi="Times New Roman" w:cs="Times New Roman"/>
          <w:sz w:val="24"/>
          <w:szCs w:val="24"/>
        </w:rPr>
        <w:t xml:space="preserve"> és psziché</w:t>
      </w:r>
    </w:p>
    <w:p w14:paraId="2AE1D1DC" w14:textId="77777777" w:rsidR="0080561B" w:rsidRDefault="0080561B" w:rsidP="0012699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D826F" w14:textId="77777777" w:rsidR="00C31E63" w:rsidRDefault="00C31E63" w:rsidP="0012699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8C9FE" w14:textId="07729D9A" w:rsidR="0080561B" w:rsidRPr="00C31E63" w:rsidRDefault="006A4CDF" w:rsidP="006A4CDF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E63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4EDF3902" w14:textId="77777777" w:rsidR="006A4CDF" w:rsidRDefault="006A4CDF" w:rsidP="006A4CD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99930" w14:textId="00C705DA" w:rsidR="0012699E" w:rsidRPr="00B74B3A" w:rsidRDefault="009F08D8" w:rsidP="00B74B3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E462A6">
        <w:rPr>
          <w:rFonts w:ascii="Times New Roman" w:hAnsi="Times New Roman" w:cs="Times New Roman"/>
          <w:b/>
          <w:bCs/>
          <w:sz w:val="24"/>
          <w:szCs w:val="24"/>
        </w:rPr>
        <w:t>habil</w:t>
      </w:r>
      <w:proofErr w:type="spellEnd"/>
      <w:r w:rsidRPr="00E462A6">
        <w:rPr>
          <w:rFonts w:ascii="Times New Roman" w:hAnsi="Times New Roman" w:cs="Times New Roman"/>
          <w:b/>
          <w:bCs/>
          <w:sz w:val="24"/>
          <w:szCs w:val="24"/>
        </w:rPr>
        <w:t xml:space="preserve"> Dózsa Csaba</w:t>
      </w:r>
      <w:r w:rsidRPr="00B74B3A"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5E6ED3A7" w14:textId="77777777" w:rsidR="00193FE8" w:rsidRDefault="00E635D6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Népegészségügy – szervezeti innováció: Egészségfejlesztési Irodák (EFI-k) szerepe és lehetőségei a hazai egészségügyi ellátórendszerben.</w:t>
      </w:r>
    </w:p>
    <w:p w14:paraId="571BB7B6" w14:textId="74AAFB12" w:rsidR="00E635D6" w:rsidRDefault="00193FE8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E8">
        <w:rPr>
          <w:rFonts w:ascii="Times New Roman" w:hAnsi="Times New Roman" w:cs="Times New Roman"/>
          <w:sz w:val="24"/>
          <w:szCs w:val="24"/>
        </w:rPr>
        <w:t>Egészségturizmus szolgáltatásainak fejlesztése egészségügyi intézményekben</w:t>
      </w:r>
    </w:p>
    <w:p w14:paraId="7C9066CD" w14:textId="0A74D4E5" w:rsidR="00193FE8" w:rsidRDefault="000325ED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5ED">
        <w:rPr>
          <w:rFonts w:ascii="Times New Roman" w:hAnsi="Times New Roman" w:cs="Times New Roman"/>
          <w:sz w:val="24"/>
          <w:szCs w:val="24"/>
        </w:rPr>
        <w:t xml:space="preserve">Egészségturisztikai és </w:t>
      </w:r>
      <w:proofErr w:type="spellStart"/>
      <w:r w:rsidRPr="000325ED">
        <w:rPr>
          <w:rFonts w:ascii="Times New Roman" w:hAnsi="Times New Roman" w:cs="Times New Roman"/>
          <w:sz w:val="24"/>
          <w:szCs w:val="24"/>
        </w:rPr>
        <w:t>gyógyturisztikai</w:t>
      </w:r>
      <w:proofErr w:type="spellEnd"/>
      <w:r w:rsidRPr="000325ED">
        <w:rPr>
          <w:rFonts w:ascii="Times New Roman" w:hAnsi="Times New Roman" w:cs="Times New Roman"/>
          <w:sz w:val="24"/>
          <w:szCs w:val="24"/>
        </w:rPr>
        <w:t xml:space="preserve"> szolgáltatások fejlődése és elemzése hazai gyógyszállókban</w:t>
      </w:r>
    </w:p>
    <w:p w14:paraId="1AEE58D1" w14:textId="530D5DA3" w:rsidR="000325ED" w:rsidRDefault="000325ED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25ED">
        <w:rPr>
          <w:rFonts w:ascii="Times New Roman" w:hAnsi="Times New Roman" w:cs="Times New Roman"/>
          <w:sz w:val="24"/>
          <w:szCs w:val="24"/>
        </w:rPr>
        <w:t>Integrált ellátó szolgálatok, multidiszciplináris teamek működése a krónikus betegség-gondozási programokban</w:t>
      </w:r>
    </w:p>
    <w:p w14:paraId="15A69DAF" w14:textId="3B78F6B2" w:rsidR="00D9081E" w:rsidRDefault="005C5148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148">
        <w:rPr>
          <w:rFonts w:ascii="Times New Roman" w:hAnsi="Times New Roman" w:cs="Times New Roman"/>
          <w:sz w:val="24"/>
          <w:szCs w:val="24"/>
        </w:rPr>
        <w:t>Az egészségügyi alapellátás átalakítása, háziorvosi praxisközösségek, vagy az ügyeleti ellátás átszervezése, vagy a védőnői ellátás átszervezése</w:t>
      </w:r>
    </w:p>
    <w:p w14:paraId="7BA3E074" w14:textId="45618FF5" w:rsidR="001A6BE5" w:rsidRDefault="001A6BE5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BE5">
        <w:rPr>
          <w:rFonts w:ascii="Times New Roman" w:hAnsi="Times New Roman" w:cs="Times New Roman"/>
          <w:sz w:val="24"/>
          <w:szCs w:val="24"/>
        </w:rPr>
        <w:t>Magán egészségügyi szolgáltatások térnyerésének és jellemzőinek elemzése (főleg Magyarországon)</w:t>
      </w:r>
    </w:p>
    <w:p w14:paraId="0253C790" w14:textId="29E6C880" w:rsidR="007D4B71" w:rsidRDefault="007D4B71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B71">
        <w:rPr>
          <w:rFonts w:ascii="Times New Roman" w:hAnsi="Times New Roman" w:cs="Times New Roman"/>
          <w:sz w:val="24"/>
          <w:szCs w:val="24"/>
        </w:rPr>
        <w:lastRenderedPageBreak/>
        <w:t>A sürgősségi ellátórendszer vagy a rehabilitációs ellátórendszer fejlődése a hazai és az európai Uniós támogatási programok tükrében</w:t>
      </w:r>
    </w:p>
    <w:p w14:paraId="6BB404DB" w14:textId="101D6980" w:rsidR="007D4B71" w:rsidRDefault="00B712CF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2CF">
        <w:rPr>
          <w:rFonts w:ascii="Times New Roman" w:hAnsi="Times New Roman" w:cs="Times New Roman"/>
          <w:sz w:val="24"/>
          <w:szCs w:val="24"/>
        </w:rPr>
        <w:t>A járóbeteg szakellátás változó szerepe az egészségügyben, valamint kórházi ellátásokat kiváltó ellátási formák vizsgálata (egynapos sebészet, kúraszerű ellátások, nappali kórház, otthoni szakápolás)</w:t>
      </w:r>
    </w:p>
    <w:p w14:paraId="64A443AE" w14:textId="3A7C221E" w:rsidR="00B712CF" w:rsidRDefault="00E56E57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57">
        <w:rPr>
          <w:rFonts w:ascii="Times New Roman" w:hAnsi="Times New Roman" w:cs="Times New Roman"/>
          <w:sz w:val="24"/>
          <w:szCs w:val="24"/>
        </w:rPr>
        <w:t>Betegelégedettség és hozzáférési esélyek elemzése a hazai egészségügyben</w:t>
      </w:r>
    </w:p>
    <w:p w14:paraId="713C5828" w14:textId="0966DE4C" w:rsidR="00E56E57" w:rsidRDefault="00E56E57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E57">
        <w:rPr>
          <w:rFonts w:ascii="Times New Roman" w:hAnsi="Times New Roman" w:cs="Times New Roman"/>
          <w:sz w:val="24"/>
          <w:szCs w:val="24"/>
        </w:rPr>
        <w:t>Humánerőforrás helyzet és humánerőforrás menedzsment az egészségügyben, országos adatok és esettanulmányok alapján</w:t>
      </w:r>
    </w:p>
    <w:p w14:paraId="5FE0F57F" w14:textId="27CED7F4" w:rsidR="00981249" w:rsidRDefault="00981249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249">
        <w:rPr>
          <w:rFonts w:ascii="Times New Roman" w:hAnsi="Times New Roman" w:cs="Times New Roman"/>
          <w:sz w:val="24"/>
          <w:szCs w:val="24"/>
        </w:rPr>
        <w:t>Rehabilitációs ellátok fejlesztése a magyar egészségügyben (főként az ambuláns rehabilitációban rejlő lehetőségek)</w:t>
      </w:r>
    </w:p>
    <w:p w14:paraId="305DF7F4" w14:textId="18537B02" w:rsidR="00981249" w:rsidRDefault="00C8338D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D">
        <w:rPr>
          <w:rFonts w:ascii="Times New Roman" w:hAnsi="Times New Roman" w:cs="Times New Roman"/>
          <w:sz w:val="24"/>
          <w:szCs w:val="24"/>
        </w:rPr>
        <w:t>Életmódszálloda, életmódprogramok szervezése vidéki környezetben</w:t>
      </w:r>
    </w:p>
    <w:p w14:paraId="61979C7A" w14:textId="60C31E9B" w:rsidR="00C8338D" w:rsidRDefault="00C8338D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D">
        <w:rPr>
          <w:rFonts w:ascii="Times New Roman" w:hAnsi="Times New Roman" w:cs="Times New Roman"/>
          <w:sz w:val="24"/>
          <w:szCs w:val="24"/>
        </w:rPr>
        <w:t xml:space="preserve">Betegelégedettség / ügyfél elégedettség mérés konkrét </w:t>
      </w:r>
      <w:proofErr w:type="spellStart"/>
      <w:r w:rsidRPr="00C8338D">
        <w:rPr>
          <w:rFonts w:ascii="Times New Roman" w:hAnsi="Times New Roman" w:cs="Times New Roman"/>
          <w:sz w:val="24"/>
          <w:szCs w:val="24"/>
        </w:rPr>
        <w:t>gyógyintézmények</w:t>
      </w:r>
      <w:proofErr w:type="spellEnd"/>
      <w:r w:rsidRPr="00C8338D">
        <w:rPr>
          <w:rFonts w:ascii="Times New Roman" w:hAnsi="Times New Roman" w:cs="Times New Roman"/>
          <w:sz w:val="24"/>
          <w:szCs w:val="24"/>
        </w:rPr>
        <w:t>, gyógyfürdők esetében</w:t>
      </w:r>
    </w:p>
    <w:p w14:paraId="3B4A6C4C" w14:textId="73FBB477" w:rsidR="00C8338D" w:rsidRDefault="00C8338D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38D">
        <w:rPr>
          <w:rFonts w:ascii="Times New Roman" w:hAnsi="Times New Roman" w:cs="Times New Roman"/>
          <w:sz w:val="24"/>
          <w:szCs w:val="24"/>
        </w:rPr>
        <w:t>Integrált egészségügyi és szociális ellátások fejlesztése Magyarországon, eseti példák feldolgozása, ellátási költségek elemzése</w:t>
      </w:r>
    </w:p>
    <w:p w14:paraId="36CFA763" w14:textId="549B0883" w:rsidR="00C8338D" w:rsidRDefault="00CF76D7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6D7">
        <w:rPr>
          <w:rFonts w:ascii="Times New Roman" w:hAnsi="Times New Roman" w:cs="Times New Roman"/>
          <w:sz w:val="24"/>
          <w:szCs w:val="24"/>
        </w:rPr>
        <w:t>Otthoni ellátási formák fejlesztése és szervezése a hazai egészségügyben (esetpéldával alátámasztva)</w:t>
      </w:r>
    </w:p>
    <w:p w14:paraId="229C66D5" w14:textId="5BDB2E6F" w:rsidR="00CF76D7" w:rsidRPr="00193FE8" w:rsidRDefault="00CF76D7" w:rsidP="0088007D">
      <w:pPr>
        <w:pStyle w:val="Listaszerbekezds"/>
        <w:numPr>
          <w:ilvl w:val="0"/>
          <w:numId w:val="3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6D7">
        <w:rPr>
          <w:rFonts w:ascii="Times New Roman" w:hAnsi="Times New Roman" w:cs="Times New Roman"/>
          <w:sz w:val="24"/>
          <w:szCs w:val="24"/>
        </w:rPr>
        <w:t>Infok</w:t>
      </w:r>
      <w:r w:rsidR="002634AB">
        <w:rPr>
          <w:rFonts w:ascii="Times New Roman" w:hAnsi="Times New Roman" w:cs="Times New Roman"/>
          <w:sz w:val="24"/>
          <w:szCs w:val="24"/>
        </w:rPr>
        <w:t>o</w:t>
      </w:r>
      <w:r w:rsidRPr="00CF76D7">
        <w:rPr>
          <w:rFonts w:ascii="Times New Roman" w:hAnsi="Times New Roman" w:cs="Times New Roman"/>
          <w:sz w:val="24"/>
          <w:szCs w:val="24"/>
        </w:rPr>
        <w:t>mm</w:t>
      </w:r>
      <w:r w:rsidR="002634AB">
        <w:rPr>
          <w:rFonts w:ascii="Times New Roman" w:hAnsi="Times New Roman" w:cs="Times New Roman"/>
          <w:sz w:val="24"/>
          <w:szCs w:val="24"/>
        </w:rPr>
        <w:t>u</w:t>
      </w:r>
      <w:r w:rsidRPr="00CF76D7">
        <w:rPr>
          <w:rFonts w:ascii="Times New Roman" w:hAnsi="Times New Roman" w:cs="Times New Roman"/>
          <w:sz w:val="24"/>
          <w:szCs w:val="24"/>
        </w:rPr>
        <w:t>n</w:t>
      </w:r>
      <w:r w:rsidR="002634AB">
        <w:rPr>
          <w:rFonts w:ascii="Times New Roman" w:hAnsi="Times New Roman" w:cs="Times New Roman"/>
          <w:sz w:val="24"/>
          <w:szCs w:val="24"/>
        </w:rPr>
        <w:t>i</w:t>
      </w:r>
      <w:r w:rsidRPr="00CF76D7">
        <w:rPr>
          <w:rFonts w:ascii="Times New Roman" w:hAnsi="Times New Roman" w:cs="Times New Roman"/>
          <w:sz w:val="24"/>
          <w:szCs w:val="24"/>
        </w:rPr>
        <w:t>kációs - távfelügyeleti lehetőségek a gyógy</w:t>
      </w:r>
      <w:r w:rsidR="002634AB">
        <w:rPr>
          <w:rFonts w:ascii="Times New Roman" w:hAnsi="Times New Roman" w:cs="Times New Roman"/>
          <w:sz w:val="24"/>
          <w:szCs w:val="24"/>
        </w:rPr>
        <w:t>í</w:t>
      </w:r>
      <w:r w:rsidRPr="00CF76D7">
        <w:rPr>
          <w:rFonts w:ascii="Times New Roman" w:hAnsi="Times New Roman" w:cs="Times New Roman"/>
          <w:sz w:val="24"/>
          <w:szCs w:val="24"/>
        </w:rPr>
        <w:t>tásban és a rekreációban</w:t>
      </w:r>
    </w:p>
    <w:p w14:paraId="01222746" w14:textId="5B6CB5BB" w:rsidR="00761737" w:rsidRDefault="00193FE8" w:rsidP="0076173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93A2C36" w14:textId="5BC1CCD4" w:rsidR="005B06E1" w:rsidRDefault="005B06E1" w:rsidP="005B06E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b/>
          <w:bCs/>
          <w:sz w:val="24"/>
          <w:szCs w:val="24"/>
        </w:rPr>
        <w:t>Dr. Mándy Zoltán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06E1">
        <w:rPr>
          <w:rFonts w:ascii="Times New Roman" w:hAnsi="Times New Roman" w:cs="Times New Roman"/>
          <w:sz w:val="24"/>
          <w:szCs w:val="24"/>
        </w:rPr>
        <w:t>PhD tanársegéd</w:t>
      </w:r>
    </w:p>
    <w:p w14:paraId="47F5D65D" w14:textId="385AB0E2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Informatika az egészségügyben</w:t>
      </w:r>
    </w:p>
    <w:p w14:paraId="3F68D546" w14:textId="3DB02BF2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Munkabiztonság az egészségügyben</w:t>
      </w:r>
    </w:p>
    <w:p w14:paraId="6A8C3BD8" w14:textId="7BCB67EE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Gyűlöletbeszéd</w:t>
      </w:r>
    </w:p>
    <w:p w14:paraId="6C5EA609" w14:textId="4BDD6F53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Az egészségügyi szolgálati jogviszony hazai reformja</w:t>
      </w:r>
    </w:p>
    <w:p w14:paraId="11B40630" w14:textId="217B51B9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Érvelés az állami- kontra privátegészségügy mellett/ellen</w:t>
      </w:r>
    </w:p>
    <w:p w14:paraId="41044C21" w14:textId="65CE4751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Az ápolói hivatás rizikó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06E1">
        <w:rPr>
          <w:rFonts w:ascii="Times New Roman" w:hAnsi="Times New Roman" w:cs="Times New Roman"/>
          <w:sz w:val="24"/>
          <w:szCs w:val="24"/>
        </w:rPr>
        <w:t>faktorainak</w:t>
      </w:r>
      <w:proofErr w:type="spellEnd"/>
      <w:r w:rsidRPr="005B06E1">
        <w:rPr>
          <w:rFonts w:ascii="Times New Roman" w:hAnsi="Times New Roman" w:cs="Times New Roman"/>
          <w:sz w:val="24"/>
          <w:szCs w:val="24"/>
        </w:rPr>
        <w:t xml:space="preserve"> analízise a jog tükrében</w:t>
      </w:r>
    </w:p>
    <w:p w14:paraId="6B383175" w14:textId="7C0DAEFB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Munkajog az egészségügyben tekintettel az Egészségügyi </w:t>
      </w:r>
      <w:proofErr w:type="spellStart"/>
      <w:r w:rsidRPr="005B06E1">
        <w:rPr>
          <w:rFonts w:ascii="Times New Roman" w:hAnsi="Times New Roman" w:cs="Times New Roman"/>
          <w:sz w:val="24"/>
          <w:szCs w:val="24"/>
        </w:rPr>
        <w:t>szolg</w:t>
      </w:r>
      <w:proofErr w:type="spellEnd"/>
      <w:r w:rsidRPr="005B06E1">
        <w:rPr>
          <w:rFonts w:ascii="Times New Roman" w:hAnsi="Times New Roman" w:cs="Times New Roman"/>
          <w:sz w:val="24"/>
          <w:szCs w:val="24"/>
        </w:rPr>
        <w:t>. jogviszonyra</w:t>
      </w:r>
    </w:p>
    <w:p w14:paraId="51AFE943" w14:textId="28FF5DAD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Igazságügyi szakértői vizsgálatok az egészségügyben</w:t>
      </w:r>
    </w:p>
    <w:p w14:paraId="53C7703F" w14:textId="1F96CED3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Érdekvédelem az egészségügyben</w:t>
      </w:r>
    </w:p>
    <w:p w14:paraId="677E617F" w14:textId="2E0507D1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Diszkrimináció és esélyegyenlőség az egészségügyben</w:t>
      </w:r>
    </w:p>
    <w:p w14:paraId="198FF08F" w14:textId="5CC8B604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Felelős etikai maga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B06E1">
        <w:rPr>
          <w:rFonts w:ascii="Times New Roman" w:hAnsi="Times New Roman" w:cs="Times New Roman"/>
          <w:sz w:val="24"/>
          <w:szCs w:val="24"/>
        </w:rPr>
        <w:t>artás az egészségügybe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076CF808" w14:textId="77777777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Új technikai vívmányok adaptálása az egészségügyben </w:t>
      </w:r>
    </w:p>
    <w:p w14:paraId="4CD09FD8" w14:textId="2CDCE345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Emberi jogok és betegjogok megsértése az egészségügyben </w:t>
      </w:r>
    </w:p>
    <w:p w14:paraId="29503CFE" w14:textId="0D64DB6E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Információs és médiajog (közösségi médiajog) </w:t>
      </w:r>
    </w:p>
    <w:p w14:paraId="764A853F" w14:textId="3AAC4082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Az abortusz jogdogmatikai szabályozása </w:t>
      </w:r>
    </w:p>
    <w:p w14:paraId="64EA9289" w14:textId="39E61D7C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Emberi jogok érvényesülése az egészségügyben </w:t>
      </w:r>
    </w:p>
    <w:p w14:paraId="4372E7E7" w14:textId="35F03733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A gyermekvédelmi szakszolgálatok működésének jogi aspektusainak analízise </w:t>
      </w:r>
    </w:p>
    <w:p w14:paraId="2AAC1473" w14:textId="5219176A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Az örökbefogadás jogi –és működési gyakorlatának vizsgálata </w:t>
      </w:r>
    </w:p>
    <w:p w14:paraId="63AB3898" w14:textId="20035F33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 xml:space="preserve">Az Édesanyák Házának működésének analízise </w:t>
      </w:r>
    </w:p>
    <w:p w14:paraId="414F2CEB" w14:textId="4D018CC9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A Szülői felügyeleti jog gyakorlatának elemzése</w:t>
      </w:r>
    </w:p>
    <w:p w14:paraId="67E51C56" w14:textId="46B5AA4A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Sportjog (jogok és kötelezettségek)</w:t>
      </w:r>
    </w:p>
    <w:p w14:paraId="7804275F" w14:textId="5323138C" w:rsidR="005B06E1" w:rsidRDefault="005B06E1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6E1">
        <w:rPr>
          <w:rFonts w:ascii="Times New Roman" w:hAnsi="Times New Roman" w:cs="Times New Roman"/>
          <w:sz w:val="24"/>
          <w:szCs w:val="24"/>
        </w:rPr>
        <w:t>Az eutanázia jogdogmatikai szabályozása</w:t>
      </w:r>
    </w:p>
    <w:p w14:paraId="7DF4E797" w14:textId="6EC7FEDF" w:rsidR="00C6411B" w:rsidRDefault="00C6411B" w:rsidP="0088007D">
      <w:pPr>
        <w:pStyle w:val="Listaszerbekezds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1B">
        <w:rPr>
          <w:rFonts w:ascii="Times New Roman" w:hAnsi="Times New Roman" w:cs="Times New Roman"/>
          <w:sz w:val="24"/>
          <w:szCs w:val="24"/>
        </w:rPr>
        <w:t>A fogyatékkal élők helyzete a magyar egészségturizmusban</w:t>
      </w:r>
    </w:p>
    <w:p w14:paraId="77FA0E74" w14:textId="77777777" w:rsidR="00180F7B" w:rsidRDefault="00180F7B" w:rsidP="00180F7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90F6E" w14:textId="4D9A4907" w:rsidR="00180F7B" w:rsidRDefault="00180F7B" w:rsidP="00180F7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7B">
        <w:rPr>
          <w:rFonts w:ascii="Times New Roman" w:hAnsi="Times New Roman" w:cs="Times New Roman"/>
          <w:b/>
          <w:bCs/>
          <w:sz w:val="24"/>
          <w:szCs w:val="24"/>
        </w:rPr>
        <w:t>Pászk Norbert</w:t>
      </w:r>
      <w:r w:rsidRPr="00180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egyetemi tanársegéd</w:t>
      </w:r>
    </w:p>
    <w:p w14:paraId="349F022C" w14:textId="36EC3235" w:rsidR="00180F7B" w:rsidRDefault="00180F7B" w:rsidP="0088007D">
      <w:pPr>
        <w:pStyle w:val="Listaszerbekezds"/>
        <w:numPr>
          <w:ilvl w:val="0"/>
          <w:numId w:val="1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F7B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052FAEC0" w14:textId="77777777" w:rsidR="00180F7B" w:rsidRDefault="00180F7B" w:rsidP="00180F7B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79CF3" w14:textId="77777777" w:rsidR="0073485E" w:rsidRDefault="0073485E" w:rsidP="0073485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6B46F8" w14:textId="77777777" w:rsidR="0073485E" w:rsidRDefault="0073485E" w:rsidP="0073485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61711" w14:textId="77777777" w:rsidR="0073485E" w:rsidRDefault="0073485E" w:rsidP="0073485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D4F4C" w14:textId="77777777" w:rsidR="0073485E" w:rsidRDefault="0073485E" w:rsidP="0073485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09DBF" w14:textId="74DBD782" w:rsidR="00180F7B" w:rsidRDefault="00BF30A5" w:rsidP="00BF30A5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0A5">
        <w:rPr>
          <w:rFonts w:ascii="Times New Roman" w:hAnsi="Times New Roman" w:cs="Times New Roman"/>
          <w:b/>
          <w:bCs/>
          <w:sz w:val="28"/>
          <w:szCs w:val="28"/>
        </w:rPr>
        <w:t>KLINIKAI MÓDSZERTANI INTÉZET</w:t>
      </w:r>
    </w:p>
    <w:p w14:paraId="405A46EC" w14:textId="77777777" w:rsidR="00BD7161" w:rsidRDefault="00BD7161" w:rsidP="00BD716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641E3" w14:textId="5D271B97" w:rsidR="00BF30A5" w:rsidRDefault="00BD7161" w:rsidP="00BD7161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7161">
        <w:rPr>
          <w:rFonts w:ascii="Times New Roman" w:hAnsi="Times New Roman" w:cs="Times New Roman"/>
          <w:b/>
          <w:bCs/>
          <w:sz w:val="24"/>
          <w:szCs w:val="24"/>
        </w:rPr>
        <w:t>HUMÁNBIOLÓGIAIINTÉZETI TANSZÉK</w:t>
      </w:r>
    </w:p>
    <w:p w14:paraId="730F5852" w14:textId="77777777" w:rsidR="00BF30A5" w:rsidRDefault="00BF30A5" w:rsidP="00BD716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A2F4C" w14:textId="77777777" w:rsidR="008464DF" w:rsidRPr="00E462A6" w:rsidRDefault="008464DF" w:rsidP="008464DF">
      <w:pPr>
        <w:pStyle w:val="Listaszerbekezds"/>
        <w:pBdr>
          <w:bottom w:val="single" w:sz="4" w:space="1" w:color="auto"/>
        </w:pBdr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462A6">
        <w:rPr>
          <w:rFonts w:ascii="Times New Roman" w:hAnsi="Times New Roman" w:cs="Times New Roman"/>
          <w:b/>
          <w:bCs/>
          <w:sz w:val="24"/>
          <w:szCs w:val="24"/>
        </w:rPr>
        <w:t>Dojcsákné Kiss-Tóth Éva</w:t>
      </w:r>
      <w:r w:rsidRPr="00E462A6">
        <w:rPr>
          <w:rFonts w:ascii="Times New Roman" w:hAnsi="Times New Roman" w:cs="Times New Roman"/>
          <w:sz w:val="24"/>
          <w:szCs w:val="24"/>
        </w:rPr>
        <w:t xml:space="preserve"> tudományos segédmunkatárs                                                       </w:t>
      </w:r>
    </w:p>
    <w:p w14:paraId="58D52DC1" w14:textId="77777777" w:rsidR="008464DF" w:rsidRDefault="008464DF" w:rsidP="008464DF">
      <w:pPr>
        <w:pStyle w:val="Listaszerbekezds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  </w:t>
      </w:r>
      <w:r w:rsidRPr="00EA3898">
        <w:rPr>
          <w:rFonts w:ascii="Times New Roman" w:hAnsi="Times New Roman" w:cs="Times New Roman"/>
          <w:sz w:val="24"/>
          <w:szCs w:val="24"/>
        </w:rPr>
        <w:t>A műanyagszennyezés humán egészségügyi vonatkozásai</w:t>
      </w:r>
    </w:p>
    <w:p w14:paraId="05493955" w14:textId="77777777" w:rsidR="008464DF" w:rsidRPr="00CE0D18" w:rsidRDefault="008464DF" w:rsidP="008464DF">
      <w:pPr>
        <w:pStyle w:val="Listaszerbekezds"/>
        <w:shd w:val="clear" w:color="auto" w:fill="FFFFFF" w:themeFill="background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 </w:t>
      </w:r>
      <w:r w:rsidRPr="00E9705E">
        <w:rPr>
          <w:rFonts w:ascii="Times New Roman" w:hAnsi="Times New Roman" w:cs="Times New Roman"/>
          <w:sz w:val="24"/>
          <w:szCs w:val="24"/>
        </w:rPr>
        <w:t>Koffeinhasználat és várandósság</w:t>
      </w:r>
    </w:p>
    <w:p w14:paraId="0A9E9F84" w14:textId="77777777" w:rsidR="008464DF" w:rsidRDefault="008464DF" w:rsidP="00180F7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5AAA5" w14:textId="581722CB" w:rsidR="00180F7B" w:rsidRDefault="00180F7B" w:rsidP="00180F7B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0F7B">
        <w:rPr>
          <w:rFonts w:ascii="Times New Roman" w:hAnsi="Times New Roman" w:cs="Times New Roman"/>
          <w:b/>
          <w:bCs/>
          <w:sz w:val="24"/>
          <w:szCs w:val="24"/>
        </w:rPr>
        <w:t>Juhászné Dr. Szalai Adrienn</w:t>
      </w:r>
      <w:r w:rsidRPr="00180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80F7B">
        <w:rPr>
          <w:rFonts w:ascii="Times New Roman" w:hAnsi="Times New Roman" w:cs="Times New Roman"/>
          <w:sz w:val="24"/>
          <w:szCs w:val="24"/>
        </w:rPr>
        <w:t xml:space="preserve">udományos </w:t>
      </w:r>
      <w:r w:rsidR="00F53679">
        <w:rPr>
          <w:rFonts w:ascii="Times New Roman" w:hAnsi="Times New Roman" w:cs="Times New Roman"/>
          <w:sz w:val="24"/>
          <w:szCs w:val="24"/>
        </w:rPr>
        <w:t>fő</w:t>
      </w:r>
      <w:r w:rsidRPr="00180F7B">
        <w:rPr>
          <w:rFonts w:ascii="Times New Roman" w:hAnsi="Times New Roman" w:cs="Times New Roman"/>
          <w:sz w:val="24"/>
          <w:szCs w:val="24"/>
        </w:rPr>
        <w:t>munkatárs</w:t>
      </w:r>
    </w:p>
    <w:p w14:paraId="4F4B9C50" w14:textId="44EC9606" w:rsidR="00C7188B" w:rsidRDefault="00F53679" w:rsidP="0088007D">
      <w:pPr>
        <w:pStyle w:val="Listaszerbekezds"/>
        <w:numPr>
          <w:ilvl w:val="0"/>
          <w:numId w:val="1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3679">
        <w:rPr>
          <w:rFonts w:ascii="Times New Roman" w:hAnsi="Times New Roman" w:cs="Times New Roman"/>
          <w:sz w:val="24"/>
          <w:szCs w:val="24"/>
        </w:rPr>
        <w:t>A kl</w:t>
      </w:r>
      <w:r>
        <w:rPr>
          <w:rFonts w:ascii="Times New Roman" w:hAnsi="Times New Roman" w:cs="Times New Roman"/>
          <w:sz w:val="24"/>
          <w:szCs w:val="24"/>
        </w:rPr>
        <w:t>í</w:t>
      </w:r>
      <w:r w:rsidRPr="00F53679">
        <w:rPr>
          <w:rFonts w:ascii="Times New Roman" w:hAnsi="Times New Roman" w:cs="Times New Roman"/>
          <w:sz w:val="24"/>
          <w:szCs w:val="24"/>
        </w:rPr>
        <w:t>maváltozás és annak egészségügyi hatásai</w:t>
      </w:r>
    </w:p>
    <w:p w14:paraId="7443EC8F" w14:textId="77777777" w:rsidR="00755914" w:rsidRDefault="00755914" w:rsidP="00755914">
      <w:pPr>
        <w:pStyle w:val="Listaszerbekezds"/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363C9" w14:textId="77777777" w:rsidR="0073485E" w:rsidRDefault="0073485E" w:rsidP="00F5367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8E0D9" w14:textId="646A92B1" w:rsidR="00AA7D2D" w:rsidRPr="00AA7D2D" w:rsidRDefault="00CE072D" w:rsidP="00CE072D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72D">
        <w:rPr>
          <w:rFonts w:ascii="Times New Roman" w:hAnsi="Times New Roman" w:cs="Times New Roman"/>
          <w:sz w:val="24"/>
          <w:szCs w:val="24"/>
        </w:rPr>
        <w:t>KLINIKAI GYAKORLATI INTÉZETI TANSZÉK</w:t>
      </w:r>
    </w:p>
    <w:p w14:paraId="5B8AFC6C" w14:textId="77777777" w:rsidR="00265693" w:rsidRDefault="00265693" w:rsidP="0026569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72D77" w14:textId="0CD17BE7" w:rsidR="00265693" w:rsidRDefault="00265693" w:rsidP="00265693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b/>
          <w:bCs/>
          <w:sz w:val="24"/>
          <w:szCs w:val="24"/>
        </w:rPr>
        <w:t>Dr. Habil. Németh Gábor</w:t>
      </w:r>
      <w:r w:rsidRPr="00124047">
        <w:rPr>
          <w:rFonts w:ascii="Times New Roman" w:hAnsi="Times New Roman" w:cs="Times New Roman"/>
          <w:sz w:val="24"/>
          <w:szCs w:val="24"/>
        </w:rPr>
        <w:t xml:space="preserve"> egyetemi docens </w:t>
      </w:r>
    </w:p>
    <w:p w14:paraId="4FF81ED9" w14:textId="77777777" w:rsidR="00265693" w:rsidRPr="00124047" w:rsidRDefault="00265693" w:rsidP="0026569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mesterséges intelligencia alkalmazása a szemészetben: irodalmi összefoglaló </w:t>
      </w:r>
    </w:p>
    <w:p w14:paraId="7CC444F8" w14:textId="77777777" w:rsidR="00265693" w:rsidRPr="00124047" w:rsidRDefault="00265693" w:rsidP="0026569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szemlencse és a szürkehályog: diagnosztikai és terápiás módszerek </w:t>
      </w:r>
    </w:p>
    <w:p w14:paraId="1096CBA4" w14:textId="77777777" w:rsidR="00265693" w:rsidRPr="00124047" w:rsidRDefault="00265693" w:rsidP="0026569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 xml:space="preserve">A szembe ültethető műlencsék tervezésének elmélete és gyakorlata </w:t>
      </w:r>
    </w:p>
    <w:p w14:paraId="040F1BA3" w14:textId="77777777" w:rsidR="00265693" w:rsidRDefault="00265693" w:rsidP="0026569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047">
        <w:rPr>
          <w:rFonts w:ascii="Times New Roman" w:hAnsi="Times New Roman" w:cs="Times New Roman"/>
          <w:sz w:val="24"/>
          <w:szCs w:val="24"/>
        </w:rPr>
        <w:t>A nyújtott fókuszt biztosító műlencsék hatásának elemzése a látásra</w:t>
      </w:r>
    </w:p>
    <w:p w14:paraId="6A00B5FA" w14:textId="77777777" w:rsidR="0059253A" w:rsidRDefault="0059253A" w:rsidP="005925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E66E9F" w14:textId="77777777" w:rsidR="0059253A" w:rsidRDefault="0059253A" w:rsidP="005925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26C57" w14:textId="0199AD56" w:rsidR="0059253A" w:rsidRDefault="0059253A" w:rsidP="0059253A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253A">
        <w:rPr>
          <w:rFonts w:ascii="Times New Roman" w:hAnsi="Times New Roman" w:cs="Times New Roman"/>
          <w:b/>
          <w:bCs/>
          <w:sz w:val="28"/>
          <w:szCs w:val="28"/>
        </w:rPr>
        <w:t>ÓRAADÓ OKTATÓK</w:t>
      </w:r>
    </w:p>
    <w:p w14:paraId="706C8B53" w14:textId="77777777" w:rsidR="0059253A" w:rsidRDefault="0059253A" w:rsidP="0059253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9571CBC" w14:textId="77777777" w:rsidR="00265693" w:rsidRPr="0093789D" w:rsidRDefault="00265693" w:rsidP="00EF1EA9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9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93789D">
        <w:rPr>
          <w:rFonts w:ascii="Times New Roman" w:hAnsi="Times New Roman" w:cs="Times New Roman"/>
          <w:b/>
          <w:bCs/>
          <w:sz w:val="24"/>
          <w:szCs w:val="24"/>
        </w:rPr>
        <w:t>Berkő</w:t>
      </w:r>
      <w:proofErr w:type="spellEnd"/>
      <w:r w:rsidRPr="0093789D">
        <w:rPr>
          <w:rFonts w:ascii="Times New Roman" w:hAnsi="Times New Roman" w:cs="Times New Roman"/>
          <w:b/>
          <w:bCs/>
          <w:sz w:val="24"/>
          <w:szCs w:val="24"/>
        </w:rPr>
        <w:t xml:space="preserve"> Péter</w:t>
      </w:r>
      <w:r w:rsidRPr="0093789D">
        <w:rPr>
          <w:rFonts w:ascii="Times New Roman" w:hAnsi="Times New Roman" w:cs="Times New Roman"/>
          <w:sz w:val="24"/>
          <w:szCs w:val="24"/>
        </w:rPr>
        <w:t xml:space="preserve"> professor emeritus </w:t>
      </w:r>
    </w:p>
    <w:p w14:paraId="5DF625D9" w14:textId="77777777" w:rsidR="00265693" w:rsidRPr="0093789D" w:rsidRDefault="00265693" w:rsidP="002656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9D">
        <w:rPr>
          <w:rFonts w:ascii="Times New Roman" w:hAnsi="Times New Roman" w:cs="Times New Roman"/>
          <w:sz w:val="24"/>
          <w:szCs w:val="24"/>
        </w:rPr>
        <w:t xml:space="preserve">A lakosság nőgyógyászati rákszűréssel kapcsolatos ismeretei </w:t>
      </w:r>
    </w:p>
    <w:p w14:paraId="4716CF99" w14:textId="77777777" w:rsidR="00265693" w:rsidRPr="0093789D" w:rsidRDefault="00265693" w:rsidP="002656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9D">
        <w:rPr>
          <w:rFonts w:ascii="Times New Roman" w:hAnsi="Times New Roman" w:cs="Times New Roman"/>
          <w:sz w:val="24"/>
          <w:szCs w:val="24"/>
        </w:rPr>
        <w:t xml:space="preserve">Egyetemisták véleménye szülészet-nőgyógyászati szempontból fontos, de vitatott kérdésről (otthon szülés, abortusz, fájdalom nélküli szülés, orvosi javallat nélküli császármetszés, homoszexualitás, együtt szülés) </w:t>
      </w:r>
    </w:p>
    <w:p w14:paraId="5D1D2D07" w14:textId="5E03DDE8" w:rsidR="00265693" w:rsidRPr="0073485E" w:rsidRDefault="00265693" w:rsidP="0026569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89D">
        <w:rPr>
          <w:rFonts w:ascii="Times New Roman" w:hAnsi="Times New Roman" w:cs="Times New Roman"/>
          <w:sz w:val="24"/>
          <w:szCs w:val="24"/>
        </w:rPr>
        <w:t>Nőbetegek véleménye szülészet-nőgyógyászati szempontból fontos, de vitatott kérdésről (otthon szülés, abortusz, fájdalom nélküli szülés, orvosi javallat nélküli császármetszés, homoszexualitás, együtt szülés)</w:t>
      </w:r>
    </w:p>
    <w:p w14:paraId="1824FA2D" w14:textId="77777777" w:rsidR="00265693" w:rsidRDefault="00265693" w:rsidP="0059253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12DDB" w14:textId="75E2C824" w:rsidR="0059253A" w:rsidRDefault="0059253A" w:rsidP="0059253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253A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59253A">
        <w:rPr>
          <w:rFonts w:ascii="Times New Roman" w:hAnsi="Times New Roman" w:cs="Times New Roman"/>
          <w:b/>
          <w:bCs/>
          <w:sz w:val="24"/>
          <w:szCs w:val="24"/>
        </w:rPr>
        <w:t>Barláné</w:t>
      </w:r>
      <w:proofErr w:type="spellEnd"/>
      <w:r w:rsidRPr="0059253A">
        <w:rPr>
          <w:rFonts w:ascii="Times New Roman" w:hAnsi="Times New Roman" w:cs="Times New Roman"/>
          <w:b/>
          <w:bCs/>
          <w:sz w:val="24"/>
          <w:szCs w:val="24"/>
        </w:rPr>
        <w:t xml:space="preserve"> Nahaj Bernadett</w:t>
      </w:r>
    </w:p>
    <w:p w14:paraId="5F95E27D" w14:textId="77E5A17B" w:rsidR="0059253A" w:rsidRPr="0059253A" w:rsidRDefault="0059253A" w:rsidP="0088007D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Nyomási fekély megelőzése, vizsgálata, ellátása</w:t>
      </w:r>
    </w:p>
    <w:p w14:paraId="10250962" w14:textId="7E1D8A0B" w:rsidR="0059253A" w:rsidRDefault="0059253A" w:rsidP="0088007D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Kritikus állapotú betegek ellátása</w:t>
      </w:r>
    </w:p>
    <w:p w14:paraId="676E6F11" w14:textId="6B6909A8" w:rsidR="0059253A" w:rsidRDefault="0059253A" w:rsidP="0088007D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Gerinc és koponya sérült, ill. operált betegek ápolása</w:t>
      </w:r>
    </w:p>
    <w:p w14:paraId="386F1430" w14:textId="4A022D4C" w:rsidR="0059253A" w:rsidRDefault="0059253A" w:rsidP="0088007D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Élethosszig tartó tanulás jelentősége az ápolók körében</w:t>
      </w:r>
    </w:p>
    <w:p w14:paraId="569223D1" w14:textId="6F73FED4" w:rsidR="0059253A" w:rsidRDefault="0059253A" w:rsidP="0088007D">
      <w:pPr>
        <w:pStyle w:val="Listaszerbekezds"/>
        <w:numPr>
          <w:ilvl w:val="0"/>
          <w:numId w:val="2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Oktatás az egészségügyben</w:t>
      </w:r>
    </w:p>
    <w:p w14:paraId="42582152" w14:textId="77777777" w:rsidR="0059253A" w:rsidRDefault="0059253A" w:rsidP="005925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8CB02" w14:textId="426B59FC" w:rsidR="0059253A" w:rsidRPr="0059253A" w:rsidRDefault="0059253A" w:rsidP="0059253A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253A">
        <w:rPr>
          <w:rFonts w:ascii="Times New Roman" w:hAnsi="Times New Roman" w:cs="Times New Roman"/>
          <w:b/>
          <w:bCs/>
          <w:sz w:val="24"/>
          <w:szCs w:val="24"/>
        </w:rPr>
        <w:t>Horváth Emese</w:t>
      </w:r>
    </w:p>
    <w:p w14:paraId="5D9961D1" w14:textId="44F73FE8" w:rsidR="0059253A" w:rsidRPr="0059253A" w:rsidRDefault="0059253A" w:rsidP="0088007D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A betegek önállóságának támogatása az ápolásban. A hozzátartozók bevonása az ápolásba</w:t>
      </w:r>
    </w:p>
    <w:p w14:paraId="3BF1C3F4" w14:textId="6D2FFBB9" w:rsidR="0059253A" w:rsidRDefault="0059253A" w:rsidP="0088007D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Diplomás ápoló szerepe a betegellátásban</w:t>
      </w:r>
    </w:p>
    <w:p w14:paraId="6C148708" w14:textId="7BE28661" w:rsidR="0059253A" w:rsidRDefault="0059253A" w:rsidP="0088007D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A stroke betegség megelőzésének ápolói lehetőségei</w:t>
      </w:r>
    </w:p>
    <w:p w14:paraId="039D1A10" w14:textId="0D413E53" w:rsidR="0059253A" w:rsidRPr="0059253A" w:rsidRDefault="0059253A" w:rsidP="0088007D">
      <w:pPr>
        <w:pStyle w:val="Listaszerbekezds"/>
        <w:numPr>
          <w:ilvl w:val="0"/>
          <w:numId w:val="2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53A">
        <w:rPr>
          <w:rFonts w:ascii="Times New Roman" w:hAnsi="Times New Roman" w:cs="Times New Roman"/>
          <w:sz w:val="24"/>
          <w:szCs w:val="24"/>
        </w:rPr>
        <w:t>Akut stroke beteg ápolási igényeinek vizsgálata, akut stroke betegek ápolása</w:t>
      </w:r>
    </w:p>
    <w:p w14:paraId="0BEBE5B9" w14:textId="77777777" w:rsidR="0059253A" w:rsidRDefault="0059253A" w:rsidP="005925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0DB93" w14:textId="4CDC71D5" w:rsidR="00630C38" w:rsidRDefault="00630C38" w:rsidP="00630C3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630C38">
        <w:rPr>
          <w:rFonts w:ascii="Times New Roman" w:hAnsi="Times New Roman" w:cs="Times New Roman"/>
          <w:b/>
          <w:bCs/>
          <w:sz w:val="24"/>
          <w:szCs w:val="24"/>
        </w:rPr>
        <w:t>Med</w:t>
      </w:r>
      <w:proofErr w:type="spellEnd"/>
      <w:r w:rsidRPr="00630C38">
        <w:rPr>
          <w:rFonts w:ascii="Times New Roman" w:hAnsi="Times New Roman" w:cs="Times New Roman"/>
          <w:b/>
          <w:bCs/>
          <w:sz w:val="24"/>
          <w:szCs w:val="24"/>
        </w:rPr>
        <w:t xml:space="preserve"> Habil. Karosi Tamás</w:t>
      </w:r>
      <w:r w:rsidRPr="00630C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Phd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30C38">
        <w:rPr>
          <w:rFonts w:ascii="Times New Roman" w:hAnsi="Times New Roman" w:cs="Times New Roman"/>
          <w:sz w:val="24"/>
          <w:szCs w:val="24"/>
        </w:rPr>
        <w:t>c. egyetemi docens</w:t>
      </w:r>
    </w:p>
    <w:p w14:paraId="05273665" w14:textId="04D9109E" w:rsidR="00630C38" w:rsidRDefault="00B7079F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79F">
        <w:rPr>
          <w:rFonts w:ascii="Times New Roman" w:hAnsi="Times New Roman" w:cs="Times New Roman"/>
          <w:sz w:val="24"/>
          <w:szCs w:val="24"/>
        </w:rPr>
        <w:t>Beültethető eszközök alkalmazása, szoftverfejlesztés</w:t>
      </w:r>
    </w:p>
    <w:p w14:paraId="5CD193D2" w14:textId="03D39972" w:rsidR="00B7079F" w:rsidRPr="00630C38" w:rsidRDefault="00ED6AB8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AB8">
        <w:rPr>
          <w:rFonts w:ascii="Times New Roman" w:hAnsi="Times New Roman" w:cs="Times New Roman"/>
          <w:sz w:val="24"/>
          <w:szCs w:val="24"/>
        </w:rPr>
        <w:lastRenderedPageBreak/>
        <w:t>Hallásgenetikai szűrés</w:t>
      </w:r>
    </w:p>
    <w:p w14:paraId="2523E520" w14:textId="1B4426B4" w:rsidR="00630C38" w:rsidRDefault="00630C38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műorr</w:t>
      </w:r>
      <w:proofErr w:type="spellEnd"/>
      <w:r w:rsidRPr="00630C38">
        <w:rPr>
          <w:rFonts w:ascii="Times New Roman" w:hAnsi="Times New Roman" w:cs="Times New Roman"/>
          <w:sz w:val="24"/>
          <w:szCs w:val="24"/>
        </w:rPr>
        <w:t xml:space="preserve"> szerepe az alsó légutak védelmében</w:t>
      </w:r>
    </w:p>
    <w:p w14:paraId="34EA6E46" w14:textId="2227F830" w:rsidR="00FC6223" w:rsidRDefault="00FC6223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6223">
        <w:rPr>
          <w:rFonts w:ascii="Times New Roman" w:hAnsi="Times New Roman" w:cs="Times New Roman"/>
          <w:sz w:val="24"/>
          <w:szCs w:val="24"/>
        </w:rPr>
        <w:t>HPV szűrés fej-nyaki daganatokban</w:t>
      </w:r>
    </w:p>
    <w:p w14:paraId="6CB018CF" w14:textId="6794A161" w:rsidR="00630C38" w:rsidRDefault="00FC6223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223">
        <w:rPr>
          <w:rFonts w:ascii="Times New Roman" w:hAnsi="Times New Roman" w:cs="Times New Roman"/>
          <w:sz w:val="24"/>
          <w:szCs w:val="24"/>
        </w:rPr>
        <w:t>Onkotérkép</w:t>
      </w:r>
      <w:proofErr w:type="spellEnd"/>
      <w:r w:rsidRPr="00FC6223">
        <w:rPr>
          <w:rFonts w:ascii="Times New Roman" w:hAnsi="Times New Roman" w:cs="Times New Roman"/>
          <w:sz w:val="24"/>
          <w:szCs w:val="24"/>
        </w:rPr>
        <w:t xml:space="preserve"> kialakítása</w:t>
      </w:r>
    </w:p>
    <w:p w14:paraId="36EA3B66" w14:textId="0BC4AD07" w:rsidR="00FC6223" w:rsidRDefault="005F6FF9" w:rsidP="0088007D">
      <w:pPr>
        <w:pStyle w:val="Listaszerbekezds"/>
        <w:numPr>
          <w:ilvl w:val="0"/>
          <w:numId w:val="2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Hanganalízis</w:t>
      </w:r>
    </w:p>
    <w:p w14:paraId="4C18FE5B" w14:textId="77777777" w:rsidR="00265693" w:rsidRDefault="00265693" w:rsidP="0059253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5B64B" w14:textId="39F120F7" w:rsidR="00630C38" w:rsidRPr="00630C38" w:rsidRDefault="00630C38" w:rsidP="00630C3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C38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proofErr w:type="spellStart"/>
      <w:r w:rsidRPr="00630C38">
        <w:rPr>
          <w:rFonts w:ascii="Times New Roman" w:hAnsi="Times New Roman" w:cs="Times New Roman"/>
          <w:b/>
          <w:bCs/>
          <w:sz w:val="24"/>
          <w:szCs w:val="24"/>
        </w:rPr>
        <w:t>Mágoriné</w:t>
      </w:r>
      <w:proofErr w:type="spellEnd"/>
      <w:r w:rsidRPr="00630C38">
        <w:rPr>
          <w:rFonts w:ascii="Times New Roman" w:hAnsi="Times New Roman" w:cs="Times New Roman"/>
          <w:b/>
          <w:bCs/>
          <w:sz w:val="24"/>
          <w:szCs w:val="24"/>
        </w:rPr>
        <w:t xml:space="preserve"> Orosz Bernadett</w:t>
      </w:r>
    </w:p>
    <w:p w14:paraId="42F7FEA1" w14:textId="3D85C8C3" w:rsidR="00630C38" w:rsidRP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A műtét utáni szövődmények megelőzésének lehetőségei - A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nozokomiális</w:t>
      </w:r>
      <w:proofErr w:type="spellEnd"/>
      <w:r w:rsidRPr="00630C38">
        <w:rPr>
          <w:rFonts w:ascii="Times New Roman" w:hAnsi="Times New Roman" w:cs="Times New Roman"/>
          <w:sz w:val="24"/>
          <w:szCs w:val="24"/>
        </w:rPr>
        <w:t xml:space="preserve"> fertőzések előfordulásának megelőzési lehetőségei az ápolók szemszögéből sebészeti betegek körében</w:t>
      </w:r>
    </w:p>
    <w:p w14:paraId="7680929F" w14:textId="4EB6A9C3" w:rsid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>A perioper</w:t>
      </w:r>
      <w:r w:rsidR="008837F1">
        <w:rPr>
          <w:rFonts w:ascii="Times New Roman" w:hAnsi="Times New Roman" w:cs="Times New Roman"/>
          <w:sz w:val="24"/>
          <w:szCs w:val="24"/>
        </w:rPr>
        <w:t>a</w:t>
      </w:r>
      <w:r w:rsidRPr="00630C38">
        <w:rPr>
          <w:rFonts w:ascii="Times New Roman" w:hAnsi="Times New Roman" w:cs="Times New Roman"/>
          <w:sz w:val="24"/>
          <w:szCs w:val="24"/>
        </w:rPr>
        <w:t>tív ellátás ápolói feladatai</w:t>
      </w:r>
    </w:p>
    <w:p w14:paraId="16B7F854" w14:textId="2637C49C" w:rsid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>Egynapos sebészeti ellátás vizsgálata a betegek és/vagy ellátók szemszögéből</w:t>
      </w:r>
    </w:p>
    <w:p w14:paraId="3C82E164" w14:textId="4F585187" w:rsid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Testkép megváltozásával járó sebészeti beavatkozások -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Malignus</w:t>
      </w:r>
      <w:proofErr w:type="spellEnd"/>
      <w:r w:rsidRPr="00630C38">
        <w:rPr>
          <w:rFonts w:ascii="Times New Roman" w:hAnsi="Times New Roman" w:cs="Times New Roman"/>
          <w:sz w:val="24"/>
          <w:szCs w:val="24"/>
        </w:rPr>
        <w:t xml:space="preserve"> emlődaganatos betegek ellátásának ápolói vonatkozásai</w:t>
      </w:r>
    </w:p>
    <w:p w14:paraId="4FAE3CFF" w14:textId="39D0A77B" w:rsid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Testkép megváltozásával járó sebészeti beavatkozások -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Enterostomás</w:t>
      </w:r>
      <w:proofErr w:type="spellEnd"/>
      <w:r w:rsidRPr="00630C38">
        <w:rPr>
          <w:rFonts w:ascii="Times New Roman" w:hAnsi="Times New Roman" w:cs="Times New Roman"/>
          <w:sz w:val="24"/>
          <w:szCs w:val="24"/>
        </w:rPr>
        <w:t xml:space="preserve"> betegek ellátásának ápolói vonatkozásai</w:t>
      </w:r>
    </w:p>
    <w:p w14:paraId="23D34746" w14:textId="58D96BC7" w:rsidR="00630C38" w:rsidRDefault="00630C38" w:rsidP="0088007D">
      <w:pPr>
        <w:pStyle w:val="Listaszerbekezds"/>
        <w:numPr>
          <w:ilvl w:val="0"/>
          <w:numId w:val="2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C3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630C38">
        <w:rPr>
          <w:rFonts w:ascii="Times New Roman" w:hAnsi="Times New Roman" w:cs="Times New Roman"/>
          <w:sz w:val="24"/>
          <w:szCs w:val="24"/>
        </w:rPr>
        <w:t>debridement</w:t>
      </w:r>
      <w:proofErr w:type="spellEnd"/>
      <w:r w:rsidRPr="00630C38">
        <w:rPr>
          <w:rFonts w:ascii="Times New Roman" w:hAnsi="Times New Roman" w:cs="Times New Roman"/>
          <w:sz w:val="24"/>
          <w:szCs w:val="24"/>
        </w:rPr>
        <w:t xml:space="preserve"> lehetőségei a sebészeti ellátásban a krónikus sebek terápiája során</w:t>
      </w:r>
    </w:p>
    <w:p w14:paraId="7795DC84" w14:textId="77777777" w:rsidR="008837F1" w:rsidRDefault="008837F1" w:rsidP="008837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9BA6" w14:textId="569E5FEF" w:rsidR="008837F1" w:rsidRPr="008837F1" w:rsidRDefault="008837F1" w:rsidP="008837F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37F1">
        <w:rPr>
          <w:rFonts w:ascii="Times New Roman" w:hAnsi="Times New Roman" w:cs="Times New Roman"/>
          <w:b/>
          <w:bCs/>
          <w:sz w:val="24"/>
          <w:szCs w:val="24"/>
        </w:rPr>
        <w:t>Radomszki</w:t>
      </w:r>
      <w:proofErr w:type="spellEnd"/>
      <w:r w:rsidRPr="008837F1">
        <w:rPr>
          <w:rFonts w:ascii="Times New Roman" w:hAnsi="Times New Roman" w:cs="Times New Roman"/>
          <w:b/>
          <w:bCs/>
          <w:sz w:val="24"/>
          <w:szCs w:val="24"/>
        </w:rPr>
        <w:t xml:space="preserve"> Lászlóné</w:t>
      </w:r>
    </w:p>
    <w:p w14:paraId="0369517F" w14:textId="74C3D12D" w:rsidR="008837F1" w:rsidRDefault="008837F1" w:rsidP="0088007D">
      <w:pPr>
        <w:pStyle w:val="Listaszerbekezds"/>
        <w:numPr>
          <w:ilvl w:val="0"/>
          <w:numId w:val="2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>Szakápolási feladatok az idősellátásban</w:t>
      </w:r>
    </w:p>
    <w:p w14:paraId="12E0DFAF" w14:textId="77777777" w:rsidR="008837F1" w:rsidRPr="008837F1" w:rsidRDefault="008837F1" w:rsidP="008837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AB01C" w14:textId="77777777" w:rsidR="008837F1" w:rsidRDefault="008837F1" w:rsidP="008837F1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b/>
          <w:bCs/>
          <w:sz w:val="24"/>
          <w:szCs w:val="24"/>
        </w:rPr>
        <w:t>Dr. Szalkai Iván</w:t>
      </w:r>
      <w:r w:rsidRPr="008837F1">
        <w:rPr>
          <w:rFonts w:ascii="Times New Roman" w:hAnsi="Times New Roman" w:cs="Times New Roman"/>
          <w:sz w:val="24"/>
          <w:szCs w:val="24"/>
        </w:rPr>
        <w:t xml:space="preserve"> főorvos, c. egyetemi docens </w:t>
      </w:r>
    </w:p>
    <w:p w14:paraId="77613250" w14:textId="0FB44FA4" w:rsidR="008837F1" w:rsidRPr="008837F1" w:rsidRDefault="008837F1" w:rsidP="0088007D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Az életmódterápia jelentősége és szerepe a betegségek megelőzésében, korai kezelésében </w:t>
      </w:r>
    </w:p>
    <w:p w14:paraId="72E7D98D" w14:textId="2BA8550E" w:rsidR="008837F1" w:rsidRPr="008837F1" w:rsidRDefault="008837F1" w:rsidP="0088007D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 xml:space="preserve"> testtípus elmélet genetikai magyarázata és gyakorlati haszna. Testtípus és tünetek kapcsolata gyakorlati felmérés alapján </w:t>
      </w:r>
    </w:p>
    <w:p w14:paraId="4DDED100" w14:textId="46D8AB0C" w:rsidR="008837F1" w:rsidRPr="008837F1" w:rsidRDefault="008837F1" w:rsidP="0088007D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Indiai masszázs olajok (krémek) hatása az izomtónusra, a kiválasztó szervek működésére </w:t>
      </w:r>
    </w:p>
    <w:p w14:paraId="6D7A732D" w14:textId="420D0E4B" w:rsidR="008837F1" w:rsidRPr="008837F1" w:rsidRDefault="008837F1" w:rsidP="0088007D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Az 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Ayurveda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 xml:space="preserve"> módszereinek hatása a kognitív és tanulási képességekre. </w:t>
      </w:r>
    </w:p>
    <w:p w14:paraId="20789142" w14:textId="7C46C5C4" w:rsidR="008837F1" w:rsidRDefault="008837F1" w:rsidP="0088007D">
      <w:pPr>
        <w:pStyle w:val="Listaszerbekezds"/>
        <w:numPr>
          <w:ilvl w:val="0"/>
          <w:numId w:val="2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>Paradigma váltás. Keleti és nyugati gyógyászati elvek összevetése</w:t>
      </w:r>
    </w:p>
    <w:p w14:paraId="6C9E81E0" w14:textId="77777777" w:rsidR="008837F1" w:rsidRDefault="008837F1" w:rsidP="008837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8F493" w14:textId="009D0607" w:rsidR="008837F1" w:rsidRPr="00685138" w:rsidRDefault="008837F1" w:rsidP="0068513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5138">
        <w:rPr>
          <w:rFonts w:ascii="Times New Roman" w:hAnsi="Times New Roman" w:cs="Times New Roman"/>
          <w:b/>
          <w:bCs/>
          <w:sz w:val="24"/>
          <w:szCs w:val="24"/>
        </w:rPr>
        <w:t>Szűcsné Józsa Krisztina</w:t>
      </w:r>
    </w:p>
    <w:p w14:paraId="5A4A1E40" w14:textId="0E0F71E4" w:rsidR="008837F1" w:rsidRPr="008837F1" w:rsidRDefault="008837F1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>Fájdalom menedzselés ápolásszakmai szempontjai a gyermekonkológiai ellátásban</w:t>
      </w:r>
    </w:p>
    <w:p w14:paraId="15EBB1C4" w14:textId="49EE1D45" w:rsidR="008837F1" w:rsidRDefault="008837F1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>Kritikus állapotú beteg ellátásának ápolásszakmai szempontjai</w:t>
      </w:r>
    </w:p>
    <w:p w14:paraId="610AE911" w14:textId="432BD2C3" w:rsidR="008837F1" w:rsidRDefault="008837F1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 xml:space="preserve">Mindennapi élet tartós centrális 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vénakanüllel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 xml:space="preserve"> az onkológiai ellátásban (PICC, 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Hiekman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>, port-a-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cath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>)</w:t>
      </w:r>
    </w:p>
    <w:p w14:paraId="7F29CE5C" w14:textId="5CCC15C1" w:rsidR="008837F1" w:rsidRDefault="008837F1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>Multimédia, digitalizáció összefügései és hatásai az epilepsziában szenvedő betegek esetében</w:t>
      </w:r>
    </w:p>
    <w:p w14:paraId="605664EE" w14:textId="1A93DEF8" w:rsidR="008837F1" w:rsidRDefault="008837F1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7F1">
        <w:rPr>
          <w:rFonts w:ascii="Times New Roman" w:hAnsi="Times New Roman" w:cs="Times New Roman"/>
          <w:sz w:val="24"/>
          <w:szCs w:val="24"/>
        </w:rPr>
        <w:t>Street-</w:t>
      </w:r>
      <w:proofErr w:type="spellStart"/>
      <w:r w:rsidRPr="008837F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8837F1">
        <w:rPr>
          <w:rFonts w:ascii="Times New Roman" w:hAnsi="Times New Roman" w:cs="Times New Roman"/>
          <w:sz w:val="24"/>
          <w:szCs w:val="24"/>
        </w:rPr>
        <w:t xml:space="preserve"> ételek fogyasztási szokásai és szervezetre gyakorolt hatásai a gyermekgyógyászatban</w:t>
      </w:r>
    </w:p>
    <w:p w14:paraId="10C20A8C" w14:textId="29D602C5" w:rsidR="008837F1" w:rsidRDefault="00685138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138">
        <w:rPr>
          <w:rFonts w:ascii="Times New Roman" w:hAnsi="Times New Roman" w:cs="Times New Roman"/>
          <w:sz w:val="24"/>
          <w:szCs w:val="24"/>
        </w:rPr>
        <w:t>Állatasszisztált terápia jelentősége a hosszú kórházi ellátást igénylő betegek és hozzátartozóik részére</w:t>
      </w:r>
    </w:p>
    <w:p w14:paraId="164288D1" w14:textId="51CC9226" w:rsidR="00685138" w:rsidRPr="008837F1" w:rsidRDefault="00685138" w:rsidP="0088007D">
      <w:pPr>
        <w:pStyle w:val="Listaszerbekezds"/>
        <w:numPr>
          <w:ilvl w:val="0"/>
          <w:numId w:val="29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138">
        <w:rPr>
          <w:rFonts w:ascii="Times New Roman" w:hAnsi="Times New Roman" w:cs="Times New Roman"/>
          <w:sz w:val="24"/>
          <w:szCs w:val="24"/>
        </w:rPr>
        <w:t>Kutyásterápia és az egyéni megküzdési stratégiák összefüggései a gyermekonkológiai ellátásban</w:t>
      </w:r>
    </w:p>
    <w:p w14:paraId="3B939094" w14:textId="77777777" w:rsidR="008837F1" w:rsidRDefault="008837F1" w:rsidP="008837F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3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E0252"/>
    <w:multiLevelType w:val="hybridMultilevel"/>
    <w:tmpl w:val="6E006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2268"/>
    <w:multiLevelType w:val="hybridMultilevel"/>
    <w:tmpl w:val="92C654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290F"/>
    <w:multiLevelType w:val="hybridMultilevel"/>
    <w:tmpl w:val="19E821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55498"/>
    <w:multiLevelType w:val="hybridMultilevel"/>
    <w:tmpl w:val="3924AB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26DED"/>
    <w:multiLevelType w:val="hybridMultilevel"/>
    <w:tmpl w:val="61D46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D0A8B"/>
    <w:multiLevelType w:val="hybridMultilevel"/>
    <w:tmpl w:val="F02A2F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A57D6"/>
    <w:multiLevelType w:val="hybridMultilevel"/>
    <w:tmpl w:val="9B30F7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395F"/>
    <w:multiLevelType w:val="hybridMultilevel"/>
    <w:tmpl w:val="314A5D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3A9"/>
    <w:multiLevelType w:val="hybridMultilevel"/>
    <w:tmpl w:val="378073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101C1"/>
    <w:multiLevelType w:val="hybridMultilevel"/>
    <w:tmpl w:val="6FE087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6870"/>
    <w:multiLevelType w:val="hybridMultilevel"/>
    <w:tmpl w:val="A852FC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04564"/>
    <w:multiLevelType w:val="hybridMultilevel"/>
    <w:tmpl w:val="00540A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76CB4"/>
    <w:multiLevelType w:val="hybridMultilevel"/>
    <w:tmpl w:val="08EA73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71789"/>
    <w:multiLevelType w:val="hybridMultilevel"/>
    <w:tmpl w:val="A0DE1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C6D6C"/>
    <w:multiLevelType w:val="hybridMultilevel"/>
    <w:tmpl w:val="502C3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D4A2F"/>
    <w:multiLevelType w:val="hybridMultilevel"/>
    <w:tmpl w:val="50D221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E6D0B"/>
    <w:multiLevelType w:val="hybridMultilevel"/>
    <w:tmpl w:val="91C4B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95D79"/>
    <w:multiLevelType w:val="hybridMultilevel"/>
    <w:tmpl w:val="C18A66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A183B"/>
    <w:multiLevelType w:val="hybridMultilevel"/>
    <w:tmpl w:val="E1D2FA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11CEB"/>
    <w:multiLevelType w:val="hybridMultilevel"/>
    <w:tmpl w:val="3606D4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A570CB"/>
    <w:multiLevelType w:val="hybridMultilevel"/>
    <w:tmpl w:val="A59014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65EE5"/>
    <w:multiLevelType w:val="hybridMultilevel"/>
    <w:tmpl w:val="431E67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546F6"/>
    <w:multiLevelType w:val="hybridMultilevel"/>
    <w:tmpl w:val="1D8CEF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82E18"/>
    <w:multiLevelType w:val="hybridMultilevel"/>
    <w:tmpl w:val="930E0C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055C9D"/>
    <w:multiLevelType w:val="hybridMultilevel"/>
    <w:tmpl w:val="20C0A8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A3676"/>
    <w:multiLevelType w:val="hybridMultilevel"/>
    <w:tmpl w:val="0F323C6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24B56"/>
    <w:multiLevelType w:val="hybridMultilevel"/>
    <w:tmpl w:val="97285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A34B0"/>
    <w:multiLevelType w:val="hybridMultilevel"/>
    <w:tmpl w:val="CB24C3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92894"/>
    <w:multiLevelType w:val="hybridMultilevel"/>
    <w:tmpl w:val="3C82BB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04BF3"/>
    <w:multiLevelType w:val="hybridMultilevel"/>
    <w:tmpl w:val="FF0E57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4318D"/>
    <w:multiLevelType w:val="hybridMultilevel"/>
    <w:tmpl w:val="751074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0677A"/>
    <w:multiLevelType w:val="hybridMultilevel"/>
    <w:tmpl w:val="8438F8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A5049"/>
    <w:multiLevelType w:val="hybridMultilevel"/>
    <w:tmpl w:val="AEB6EB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D5086"/>
    <w:multiLevelType w:val="hybridMultilevel"/>
    <w:tmpl w:val="E25CA4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F32D9"/>
    <w:multiLevelType w:val="hybridMultilevel"/>
    <w:tmpl w:val="C18A66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156802">
    <w:abstractNumId w:val="19"/>
  </w:num>
  <w:num w:numId="2" w16cid:durableId="1454984268">
    <w:abstractNumId w:val="25"/>
  </w:num>
  <w:num w:numId="3" w16cid:durableId="908928456">
    <w:abstractNumId w:val="15"/>
  </w:num>
  <w:num w:numId="4" w16cid:durableId="15038223">
    <w:abstractNumId w:val="32"/>
  </w:num>
  <w:num w:numId="5" w16cid:durableId="1875191804">
    <w:abstractNumId w:val="17"/>
  </w:num>
  <w:num w:numId="6" w16cid:durableId="1843273553">
    <w:abstractNumId w:val="7"/>
  </w:num>
  <w:num w:numId="7" w16cid:durableId="1427577537">
    <w:abstractNumId w:val="21"/>
  </w:num>
  <w:num w:numId="8" w16cid:durableId="310213747">
    <w:abstractNumId w:val="3"/>
  </w:num>
  <w:num w:numId="9" w16cid:durableId="149908789">
    <w:abstractNumId w:val="6"/>
  </w:num>
  <w:num w:numId="10" w16cid:durableId="1391221741">
    <w:abstractNumId w:val="10"/>
  </w:num>
  <w:num w:numId="11" w16cid:durableId="1149446494">
    <w:abstractNumId w:val="4"/>
  </w:num>
  <w:num w:numId="12" w16cid:durableId="1513453915">
    <w:abstractNumId w:val="5"/>
  </w:num>
  <w:num w:numId="13" w16cid:durableId="932934822">
    <w:abstractNumId w:val="23"/>
  </w:num>
  <w:num w:numId="14" w16cid:durableId="1876193298">
    <w:abstractNumId w:val="14"/>
  </w:num>
  <w:num w:numId="15" w16cid:durableId="2018341932">
    <w:abstractNumId w:val="28"/>
  </w:num>
  <w:num w:numId="16" w16cid:durableId="1208834954">
    <w:abstractNumId w:val="8"/>
  </w:num>
  <w:num w:numId="17" w16cid:durableId="1815290729">
    <w:abstractNumId w:val="30"/>
  </w:num>
  <w:num w:numId="18" w16cid:durableId="1926109544">
    <w:abstractNumId w:val="27"/>
  </w:num>
  <w:num w:numId="19" w16cid:durableId="274023200">
    <w:abstractNumId w:val="20"/>
  </w:num>
  <w:num w:numId="20" w16cid:durableId="1447507145">
    <w:abstractNumId w:val="31"/>
  </w:num>
  <w:num w:numId="21" w16cid:durableId="1318729861">
    <w:abstractNumId w:val="22"/>
  </w:num>
  <w:num w:numId="22" w16cid:durableId="248347179">
    <w:abstractNumId w:val="24"/>
  </w:num>
  <w:num w:numId="23" w16cid:durableId="941037938">
    <w:abstractNumId w:val="33"/>
  </w:num>
  <w:num w:numId="24" w16cid:durableId="1557159265">
    <w:abstractNumId w:val="2"/>
  </w:num>
  <w:num w:numId="25" w16cid:durableId="96752270">
    <w:abstractNumId w:val="13"/>
  </w:num>
  <w:num w:numId="26" w16cid:durableId="941299903">
    <w:abstractNumId w:val="9"/>
  </w:num>
  <w:num w:numId="27" w16cid:durableId="2051801444">
    <w:abstractNumId w:val="29"/>
  </w:num>
  <w:num w:numId="28" w16cid:durableId="668872471">
    <w:abstractNumId w:val="16"/>
  </w:num>
  <w:num w:numId="29" w16cid:durableId="338123357">
    <w:abstractNumId w:val="18"/>
  </w:num>
  <w:num w:numId="30" w16cid:durableId="1229805885">
    <w:abstractNumId w:val="1"/>
  </w:num>
  <w:num w:numId="31" w16cid:durableId="1180704182">
    <w:abstractNumId w:val="11"/>
  </w:num>
  <w:num w:numId="32" w16cid:durableId="707490461">
    <w:abstractNumId w:val="26"/>
  </w:num>
  <w:num w:numId="33" w16cid:durableId="1613199716">
    <w:abstractNumId w:val="0"/>
  </w:num>
  <w:num w:numId="34" w16cid:durableId="388766888">
    <w:abstractNumId w:val="12"/>
  </w:num>
  <w:num w:numId="35" w16cid:durableId="1806122044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6D"/>
    <w:rsid w:val="000325ED"/>
    <w:rsid w:val="000574ED"/>
    <w:rsid w:val="00073240"/>
    <w:rsid w:val="0009748C"/>
    <w:rsid w:val="000A34E7"/>
    <w:rsid w:val="00120EA7"/>
    <w:rsid w:val="00124047"/>
    <w:rsid w:val="0012699E"/>
    <w:rsid w:val="00145972"/>
    <w:rsid w:val="00150F43"/>
    <w:rsid w:val="00180F7B"/>
    <w:rsid w:val="00193FE8"/>
    <w:rsid w:val="00196B03"/>
    <w:rsid w:val="001A6BE5"/>
    <w:rsid w:val="001D372D"/>
    <w:rsid w:val="0020596D"/>
    <w:rsid w:val="0023791E"/>
    <w:rsid w:val="002430DC"/>
    <w:rsid w:val="00257EDA"/>
    <w:rsid w:val="002634AB"/>
    <w:rsid w:val="00265693"/>
    <w:rsid w:val="00266C06"/>
    <w:rsid w:val="003400B0"/>
    <w:rsid w:val="00390B54"/>
    <w:rsid w:val="00392244"/>
    <w:rsid w:val="00401410"/>
    <w:rsid w:val="004074EE"/>
    <w:rsid w:val="004A067A"/>
    <w:rsid w:val="0059253A"/>
    <w:rsid w:val="005B06E1"/>
    <w:rsid w:val="005C3D14"/>
    <w:rsid w:val="005C5148"/>
    <w:rsid w:val="005E2044"/>
    <w:rsid w:val="005F6FF9"/>
    <w:rsid w:val="00630C38"/>
    <w:rsid w:val="006413C2"/>
    <w:rsid w:val="006562A2"/>
    <w:rsid w:val="00685138"/>
    <w:rsid w:val="006A4CDF"/>
    <w:rsid w:val="006C3247"/>
    <w:rsid w:val="006D04B6"/>
    <w:rsid w:val="0073485E"/>
    <w:rsid w:val="007548CC"/>
    <w:rsid w:val="007556EA"/>
    <w:rsid w:val="00755914"/>
    <w:rsid w:val="00761737"/>
    <w:rsid w:val="007663D8"/>
    <w:rsid w:val="00783C03"/>
    <w:rsid w:val="007D4B71"/>
    <w:rsid w:val="007E1829"/>
    <w:rsid w:val="007F66C5"/>
    <w:rsid w:val="0080561B"/>
    <w:rsid w:val="008464DF"/>
    <w:rsid w:val="00846567"/>
    <w:rsid w:val="008723EA"/>
    <w:rsid w:val="0088007D"/>
    <w:rsid w:val="008837F1"/>
    <w:rsid w:val="008C7C21"/>
    <w:rsid w:val="009039FA"/>
    <w:rsid w:val="0093789D"/>
    <w:rsid w:val="00981249"/>
    <w:rsid w:val="00984609"/>
    <w:rsid w:val="009A2266"/>
    <w:rsid w:val="009F0043"/>
    <w:rsid w:val="009F08D8"/>
    <w:rsid w:val="00A115DC"/>
    <w:rsid w:val="00A3509A"/>
    <w:rsid w:val="00A41BD7"/>
    <w:rsid w:val="00A5050C"/>
    <w:rsid w:val="00A85015"/>
    <w:rsid w:val="00A9465A"/>
    <w:rsid w:val="00AA7D2D"/>
    <w:rsid w:val="00B26D9B"/>
    <w:rsid w:val="00B438DF"/>
    <w:rsid w:val="00B62708"/>
    <w:rsid w:val="00B7079F"/>
    <w:rsid w:val="00B712CF"/>
    <w:rsid w:val="00B74B3A"/>
    <w:rsid w:val="00BD7161"/>
    <w:rsid w:val="00BF30A5"/>
    <w:rsid w:val="00C13246"/>
    <w:rsid w:val="00C31E63"/>
    <w:rsid w:val="00C34C8E"/>
    <w:rsid w:val="00C521C1"/>
    <w:rsid w:val="00C6411B"/>
    <w:rsid w:val="00C7188B"/>
    <w:rsid w:val="00C8338D"/>
    <w:rsid w:val="00C97EC9"/>
    <w:rsid w:val="00CE072D"/>
    <w:rsid w:val="00CE0D18"/>
    <w:rsid w:val="00CF76D7"/>
    <w:rsid w:val="00D14604"/>
    <w:rsid w:val="00D335B7"/>
    <w:rsid w:val="00D61EA2"/>
    <w:rsid w:val="00D9081E"/>
    <w:rsid w:val="00E002C9"/>
    <w:rsid w:val="00E462A6"/>
    <w:rsid w:val="00E509C7"/>
    <w:rsid w:val="00E56E57"/>
    <w:rsid w:val="00E635D6"/>
    <w:rsid w:val="00E66687"/>
    <w:rsid w:val="00E7220D"/>
    <w:rsid w:val="00E835B1"/>
    <w:rsid w:val="00E9705E"/>
    <w:rsid w:val="00EA3898"/>
    <w:rsid w:val="00ED6AB8"/>
    <w:rsid w:val="00EF1EA9"/>
    <w:rsid w:val="00F53679"/>
    <w:rsid w:val="00FB7914"/>
    <w:rsid w:val="00FC6223"/>
    <w:rsid w:val="00FE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47C7"/>
  <w15:chartTrackingRefBased/>
  <w15:docId w15:val="{A8C46355-83F0-4FA7-8706-43D1C707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55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1712</Words>
  <Characters>11813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89</cp:revision>
  <dcterms:created xsi:type="dcterms:W3CDTF">2023-09-22T12:26:00Z</dcterms:created>
  <dcterms:modified xsi:type="dcterms:W3CDTF">2024-09-08T13:07:00Z</dcterms:modified>
</cp:coreProperties>
</file>